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2" w:type="pct"/>
        <w:tblInd w:w="534" w:type="dxa"/>
        <w:tblLayout w:type="fixed"/>
        <w:tblLook w:val="04A0"/>
      </w:tblPr>
      <w:tblGrid>
        <w:gridCol w:w="7261"/>
        <w:gridCol w:w="529"/>
        <w:gridCol w:w="2840"/>
      </w:tblGrid>
      <w:tr w:rsidR="006D2EE8" w:rsidRPr="00222ED0" w:rsidTr="001478CF">
        <w:trPr>
          <w:trHeight w:val="60"/>
        </w:trPr>
        <w:tc>
          <w:tcPr>
            <w:tcW w:w="3415" w:type="pct"/>
            <w:shd w:val="clear" w:color="auto" w:fill="983620" w:themeFill="accent2"/>
          </w:tcPr>
          <w:p w:rsidR="00974603" w:rsidRPr="00222ED0" w:rsidRDefault="00974603">
            <w:pPr>
              <w:pStyle w:val="ae"/>
            </w:pPr>
          </w:p>
        </w:tc>
        <w:tc>
          <w:tcPr>
            <w:tcW w:w="249" w:type="pct"/>
          </w:tcPr>
          <w:p w:rsidR="00974603" w:rsidRPr="00222ED0" w:rsidRDefault="00974603">
            <w:pPr>
              <w:pStyle w:val="ae"/>
            </w:pPr>
          </w:p>
        </w:tc>
        <w:tc>
          <w:tcPr>
            <w:tcW w:w="1336" w:type="pct"/>
            <w:shd w:val="clear" w:color="auto" w:fill="7F7F7F" w:themeFill="text1" w:themeFillTint="80"/>
          </w:tcPr>
          <w:p w:rsidR="00974603" w:rsidRPr="00222ED0" w:rsidRDefault="00974603">
            <w:pPr>
              <w:pStyle w:val="ae"/>
            </w:pPr>
          </w:p>
        </w:tc>
      </w:tr>
      <w:tr w:rsidR="006D2EE8" w:rsidRPr="00222ED0" w:rsidTr="001478CF">
        <w:trPr>
          <w:trHeight w:val="1529"/>
        </w:trPr>
        <w:tc>
          <w:tcPr>
            <w:tcW w:w="3415" w:type="pct"/>
            <w:vAlign w:val="center"/>
          </w:tcPr>
          <w:p w:rsidR="00974603" w:rsidRPr="00222ED0" w:rsidRDefault="00BF4621" w:rsidP="00042C8E">
            <w:pPr>
              <w:pStyle w:val="af3"/>
            </w:pPr>
            <w:sdt>
              <w:sdtPr>
                <w:rPr>
                  <w:sz w:val="52"/>
                </w:rPr>
                <w:alias w:val="Title"/>
                <w:tag w:val=""/>
                <w:id w:val="-841541200"/>
                <w:placeholder>
                  <w:docPart w:val="AB4A9E35F2D2C24E8000FB4E83CF9C1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042C8E">
                  <w:rPr>
                    <w:sz w:val="52"/>
                  </w:rPr>
                  <w:t>Репетиционное тестирование</w:t>
                </w:r>
                <w:r w:rsidR="006D2EE8" w:rsidRPr="00222ED0">
                  <w:rPr>
                    <w:sz w:val="52"/>
                  </w:rPr>
                  <w:t xml:space="preserve"> - 201</w:t>
                </w:r>
                <w:r w:rsidR="00042C8E">
                  <w:rPr>
                    <w:sz w:val="52"/>
                  </w:rPr>
                  <w:t>6</w:t>
                </w:r>
              </w:sdtContent>
            </w:sdt>
          </w:p>
        </w:tc>
        <w:tc>
          <w:tcPr>
            <w:tcW w:w="249" w:type="pct"/>
            <w:vAlign w:val="center"/>
          </w:tcPr>
          <w:p w:rsidR="00974603" w:rsidRPr="00222ED0" w:rsidRDefault="00974603" w:rsidP="006D2EE8"/>
        </w:tc>
        <w:tc>
          <w:tcPr>
            <w:tcW w:w="1336" w:type="pct"/>
            <w:vAlign w:val="center"/>
          </w:tcPr>
          <w:p w:rsidR="00974603" w:rsidRPr="00222ED0" w:rsidRDefault="00042C8E" w:rsidP="006D2EE8">
            <w:pPr>
              <w:pStyle w:val="CourseDetails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974603" w:rsidRPr="00222ED0" w:rsidRDefault="00042C8E" w:rsidP="006D2EE8">
            <w:pPr>
              <w:pStyle w:val="CourseDetails"/>
              <w:rPr>
                <w:b/>
              </w:rPr>
            </w:pPr>
            <w:r>
              <w:rPr>
                <w:b/>
              </w:rPr>
              <w:t xml:space="preserve">Математика </w:t>
            </w:r>
            <w:r w:rsidR="006D2EE8" w:rsidRPr="00222ED0">
              <w:rPr>
                <w:b/>
              </w:rPr>
              <w:t>Физика</w:t>
            </w:r>
          </w:p>
          <w:p w:rsidR="00974603" w:rsidRPr="00222ED0" w:rsidRDefault="006D2EE8" w:rsidP="006D2EE8">
            <w:pPr>
              <w:pStyle w:val="CourseDetails"/>
              <w:rPr>
                <w:b/>
              </w:rPr>
            </w:pPr>
            <w:r w:rsidRPr="00222ED0">
              <w:rPr>
                <w:b/>
              </w:rPr>
              <w:t>Обществознание</w:t>
            </w:r>
          </w:p>
        </w:tc>
      </w:tr>
      <w:tr w:rsidR="006D2EE8" w:rsidRPr="00222ED0" w:rsidTr="001478CF">
        <w:trPr>
          <w:trHeight w:val="127"/>
        </w:trPr>
        <w:tc>
          <w:tcPr>
            <w:tcW w:w="3415" w:type="pct"/>
            <w:shd w:val="clear" w:color="auto" w:fill="983620" w:themeFill="accent2"/>
          </w:tcPr>
          <w:p w:rsidR="00974603" w:rsidRPr="00222ED0" w:rsidRDefault="00974603">
            <w:pPr>
              <w:pStyle w:val="ae"/>
            </w:pPr>
          </w:p>
        </w:tc>
        <w:tc>
          <w:tcPr>
            <w:tcW w:w="249" w:type="pct"/>
          </w:tcPr>
          <w:p w:rsidR="00974603" w:rsidRPr="00222ED0" w:rsidRDefault="00974603">
            <w:pPr>
              <w:pStyle w:val="ae"/>
            </w:pPr>
          </w:p>
        </w:tc>
        <w:tc>
          <w:tcPr>
            <w:tcW w:w="1336" w:type="pct"/>
            <w:shd w:val="clear" w:color="auto" w:fill="7F7F7F" w:themeFill="text1" w:themeFillTint="80"/>
          </w:tcPr>
          <w:p w:rsidR="00974603" w:rsidRPr="00222ED0" w:rsidRDefault="00974603">
            <w:pPr>
              <w:pStyle w:val="ae"/>
            </w:pPr>
          </w:p>
        </w:tc>
      </w:tr>
    </w:tbl>
    <w:p w:rsidR="006D2EE8" w:rsidRPr="00222ED0" w:rsidRDefault="006D2EE8">
      <w:pPr>
        <w:pStyle w:val="ae"/>
      </w:pPr>
    </w:p>
    <w:tbl>
      <w:tblPr>
        <w:tblpPr w:leftFromText="180" w:rightFromText="180" w:vertAnchor="page" w:horzAnchor="page" w:tblpX="901" w:tblpY="2557"/>
        <w:tblW w:w="4776" w:type="pct"/>
        <w:tblLayout w:type="fixed"/>
        <w:tblLook w:val="04A0"/>
      </w:tblPr>
      <w:tblGrid>
        <w:gridCol w:w="7162"/>
        <w:gridCol w:w="317"/>
        <w:gridCol w:w="3319"/>
      </w:tblGrid>
      <w:tr w:rsidR="00E96654" w:rsidRPr="00222ED0" w:rsidTr="00E96654">
        <w:trPr>
          <w:trHeight w:val="1170"/>
        </w:trPr>
        <w:tc>
          <w:tcPr>
            <w:tcW w:w="3316" w:type="pct"/>
            <w:vMerge w:val="restart"/>
          </w:tcPr>
          <w:p w:rsidR="00E96654" w:rsidRPr="00222ED0" w:rsidRDefault="00E96654" w:rsidP="00610A99">
            <w:pPr>
              <w:pStyle w:val="1"/>
              <w:rPr>
                <w:b/>
              </w:rPr>
            </w:pPr>
            <w:r>
              <w:rPr>
                <w:b/>
              </w:rPr>
              <w:t>Общие положения</w:t>
            </w:r>
          </w:p>
          <w:p w:rsidR="00E96654" w:rsidRPr="00222ED0" w:rsidRDefault="00042C8E" w:rsidP="000866E6">
            <w:pPr>
              <w:pStyle w:val="a7"/>
              <w:spacing w:after="200"/>
              <w:ind w:right="0"/>
              <w:jc w:val="both"/>
              <w:rPr>
                <w:bCs/>
                <w:iCs w:val="0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>Репетиционное тестирование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 (далее по тексту </w:t>
            </w:r>
            <w:proofErr w:type="gramStart"/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>-Р</w:t>
            </w:r>
            <w:proofErr w:type="gramEnd"/>
            <w:r>
              <w:rPr>
                <w:rFonts w:eastAsiaTheme="minorHAnsi"/>
                <w:bCs/>
                <w:color w:val="auto"/>
                <w:sz w:val="24"/>
              </w:rPr>
              <w:t>Т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>) проводятся на основании приказа Министерства общего и профессионального образования Свердловской области №</w:t>
            </w:r>
            <w:r w:rsidR="00E96654" w:rsidRPr="006B4AF5">
              <w:rPr>
                <w:bCs/>
                <w:iCs w:val="0"/>
                <w:color w:val="auto"/>
                <w:sz w:val="24"/>
              </w:rPr>
              <w:t xml:space="preserve">527-Д от 28.10.2015 г. </w:t>
            </w:r>
          </w:p>
          <w:p w:rsidR="00E96654" w:rsidRPr="00222ED0" w:rsidRDefault="00E96654" w:rsidP="000866E6">
            <w:pPr>
              <w:spacing w:line="240" w:lineRule="auto"/>
              <w:jc w:val="both"/>
              <w:rPr>
                <w:rFonts w:eastAsiaTheme="minorHAnsi"/>
                <w:bCs/>
                <w:i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iCs/>
                <w:color w:val="auto"/>
                <w:sz w:val="24"/>
              </w:rPr>
              <w:t>Р</w:t>
            </w:r>
            <w:r w:rsidR="00042C8E">
              <w:rPr>
                <w:rFonts w:eastAsiaTheme="minorHAnsi"/>
                <w:bCs/>
                <w:iCs/>
                <w:color w:val="auto"/>
                <w:sz w:val="24"/>
              </w:rPr>
              <w:t>Т</w:t>
            </w:r>
            <w:r w:rsidRPr="00222ED0">
              <w:rPr>
                <w:rFonts w:eastAsiaTheme="minorHAnsi"/>
                <w:bCs/>
                <w:iCs/>
                <w:color w:val="auto"/>
                <w:sz w:val="24"/>
              </w:rPr>
              <w:t xml:space="preserve"> явля</w:t>
            </w:r>
            <w:r w:rsidR="00042C8E">
              <w:rPr>
                <w:rFonts w:eastAsiaTheme="minorHAnsi"/>
                <w:bCs/>
                <w:iCs/>
                <w:color w:val="auto"/>
                <w:sz w:val="24"/>
              </w:rPr>
              <w:t>е</w:t>
            </w:r>
            <w:r w:rsidRPr="00222ED0">
              <w:rPr>
                <w:rFonts w:eastAsiaTheme="minorHAnsi"/>
                <w:bCs/>
                <w:iCs/>
                <w:color w:val="auto"/>
                <w:sz w:val="24"/>
              </w:rPr>
              <w:t>тся элементом независимой оценки качества образования Свердловской области.</w:t>
            </w:r>
          </w:p>
          <w:p w:rsidR="00E96654" w:rsidRPr="00222ED0" w:rsidRDefault="00E96654" w:rsidP="00610A99">
            <w:pPr>
              <w:pStyle w:val="1"/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Цель</w:t>
            </w:r>
          </w:p>
          <w:p w:rsidR="00E96654" w:rsidRDefault="00E96654" w:rsidP="000866E6">
            <w:pPr>
              <w:jc w:val="both"/>
              <w:rPr>
                <w:rFonts w:eastAsiaTheme="minorHAnsi"/>
                <w:bCs/>
                <w:iCs/>
                <w:color w:val="000000" w:themeColor="text1"/>
                <w:sz w:val="24"/>
              </w:rPr>
            </w:pPr>
            <w:r w:rsidRPr="00222ED0">
              <w:rPr>
                <w:rFonts w:eastAsiaTheme="minorHAnsi"/>
                <w:bCs/>
                <w:iCs/>
                <w:color w:val="auto"/>
                <w:sz w:val="24"/>
              </w:rPr>
              <w:t xml:space="preserve">Целью проведения </w:t>
            </w:r>
            <w:r w:rsidR="00042C8E">
              <w:rPr>
                <w:rFonts w:eastAsiaTheme="minorHAnsi"/>
                <w:bCs/>
                <w:iCs/>
                <w:color w:val="auto"/>
                <w:sz w:val="24"/>
              </w:rPr>
              <w:t xml:space="preserve">РТ </w:t>
            </w:r>
            <w:r w:rsidRPr="00222ED0">
              <w:rPr>
                <w:rFonts w:eastAsiaTheme="minorHAnsi"/>
                <w:bCs/>
                <w:iCs/>
                <w:color w:val="auto"/>
                <w:sz w:val="24"/>
              </w:rPr>
              <w:t xml:space="preserve">является оценка уровня освоения обучающимися </w:t>
            </w:r>
            <w:r w:rsidRPr="00E96654">
              <w:rPr>
                <w:rFonts w:eastAsiaTheme="minorHAnsi"/>
                <w:bCs/>
                <w:iCs/>
                <w:color w:val="000000" w:themeColor="text1"/>
                <w:sz w:val="24"/>
              </w:rPr>
              <w:t>Федерального компонента государственного образовательного стандарта 2004 года</w:t>
            </w:r>
            <w:r w:rsidR="00042C8E">
              <w:rPr>
                <w:rFonts w:eastAsiaTheme="minorHAnsi"/>
                <w:bCs/>
                <w:iCs/>
                <w:color w:val="000000" w:themeColor="text1"/>
                <w:sz w:val="24"/>
              </w:rPr>
              <w:t xml:space="preserve"> и апробация дорожной карты организации и проведения ГИА</w:t>
            </w:r>
            <w:r w:rsidR="00EF5AD2">
              <w:rPr>
                <w:rFonts w:eastAsiaTheme="minorHAnsi"/>
                <w:bCs/>
                <w:iCs/>
                <w:color w:val="000000" w:themeColor="text1"/>
                <w:sz w:val="24"/>
              </w:rPr>
              <w:t>.</w:t>
            </w:r>
          </w:p>
          <w:p w:rsidR="00393655" w:rsidRPr="00222ED0" w:rsidRDefault="00393655" w:rsidP="00393655">
            <w:pPr>
              <w:pStyle w:val="1"/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ППОИ</w:t>
            </w:r>
          </w:p>
          <w:p w:rsidR="00393655" w:rsidRDefault="00393655" w:rsidP="00393655">
            <w:pPr>
              <w:jc w:val="both"/>
              <w:rPr>
                <w:rFonts w:eastAsiaTheme="minorHAnsi"/>
                <w:bCs/>
                <w:iCs/>
                <w:color w:val="000000" w:themeColor="text1"/>
                <w:sz w:val="24"/>
              </w:rPr>
            </w:pPr>
            <w:r>
              <w:rPr>
                <w:rFonts w:eastAsiaTheme="minorHAnsi"/>
                <w:bCs/>
                <w:iCs/>
                <w:color w:val="auto"/>
                <w:sz w:val="24"/>
              </w:rPr>
              <w:t xml:space="preserve">Сканирование материалов производится </w:t>
            </w:r>
            <w:r>
              <w:rPr>
                <w:rFonts w:eastAsiaTheme="minorHAnsi"/>
                <w:bCs/>
                <w:iCs/>
                <w:color w:val="000000" w:themeColor="text1"/>
                <w:sz w:val="24"/>
              </w:rPr>
              <w:t xml:space="preserve"> в пунктах первично</w:t>
            </w:r>
            <w:r w:rsidR="00101D60">
              <w:rPr>
                <w:rFonts w:eastAsiaTheme="minorHAnsi"/>
                <w:bCs/>
                <w:iCs/>
                <w:color w:val="000000" w:themeColor="text1"/>
                <w:sz w:val="24"/>
              </w:rPr>
              <w:t>й</w:t>
            </w:r>
            <w:r>
              <w:rPr>
                <w:rFonts w:eastAsiaTheme="minorHAnsi"/>
                <w:bCs/>
                <w:iCs/>
                <w:color w:val="000000" w:themeColor="text1"/>
                <w:sz w:val="24"/>
              </w:rPr>
              <w:t xml:space="preserve"> обработки информации с составлением Акт</w:t>
            </w:r>
            <w:r w:rsidR="00101D60">
              <w:rPr>
                <w:rFonts w:eastAsiaTheme="minorHAnsi"/>
                <w:bCs/>
                <w:iCs/>
                <w:color w:val="000000" w:themeColor="text1"/>
                <w:sz w:val="24"/>
              </w:rPr>
              <w:t>а сканирования материалов</w:t>
            </w:r>
            <w:r>
              <w:rPr>
                <w:rFonts w:eastAsiaTheme="minorHAnsi"/>
                <w:bCs/>
                <w:iCs/>
                <w:color w:val="000000" w:themeColor="text1"/>
                <w:sz w:val="24"/>
              </w:rPr>
              <w:t>.</w:t>
            </w:r>
            <w:r w:rsidR="00101D60">
              <w:rPr>
                <w:rFonts w:eastAsiaTheme="minorHAnsi"/>
                <w:bCs/>
                <w:iCs/>
                <w:color w:val="000000" w:themeColor="text1"/>
                <w:sz w:val="24"/>
              </w:rPr>
              <w:t xml:space="preserve"> ППОИ для РТ-11 – на базе пунктов проведения РТ, сканирование и передача </w:t>
            </w:r>
            <w:proofErr w:type="spellStart"/>
            <w:proofErr w:type="gramStart"/>
            <w:r w:rsidR="00101D60">
              <w:rPr>
                <w:rFonts w:eastAsiaTheme="minorHAnsi"/>
                <w:bCs/>
                <w:iCs/>
                <w:color w:val="000000" w:themeColor="text1"/>
                <w:sz w:val="24"/>
              </w:rPr>
              <w:t>скан-копий</w:t>
            </w:r>
            <w:proofErr w:type="spellEnd"/>
            <w:proofErr w:type="gramEnd"/>
            <w:r w:rsidR="00101D60">
              <w:rPr>
                <w:rFonts w:eastAsiaTheme="minorHAnsi"/>
                <w:bCs/>
                <w:iCs/>
                <w:color w:val="000000" w:themeColor="text1"/>
                <w:sz w:val="24"/>
              </w:rPr>
              <w:t xml:space="preserve"> производится в день проведения РТ.  ППОИ для РТ-9 – на базе МИЦ, сканирование производится в день, следующий за проведением РТ.</w:t>
            </w:r>
          </w:p>
          <w:p w:rsidR="00E96654" w:rsidRPr="00222ED0" w:rsidRDefault="00E96654" w:rsidP="00610A99">
            <w:pPr>
              <w:pStyle w:val="1"/>
              <w:rPr>
                <w:b/>
              </w:rPr>
            </w:pPr>
            <w:r w:rsidRPr="00222ED0">
              <w:rPr>
                <w:b/>
              </w:rPr>
              <w:t>Органи</w:t>
            </w:r>
            <w:r w:rsidR="00042C8E">
              <w:rPr>
                <w:b/>
              </w:rPr>
              <w:t xml:space="preserve">зационные принципы проведения </w:t>
            </w:r>
            <w:r w:rsidRPr="00222ED0">
              <w:rPr>
                <w:b/>
              </w:rPr>
              <w:t>Р</w:t>
            </w:r>
            <w:r w:rsidR="00042C8E">
              <w:rPr>
                <w:b/>
              </w:rPr>
              <w:t>Т</w:t>
            </w:r>
          </w:p>
          <w:p w:rsidR="00E96654" w:rsidRPr="00222ED0" w:rsidRDefault="00042C8E" w:rsidP="00610A99">
            <w:pPr>
              <w:jc w:val="both"/>
              <w:rPr>
                <w:rFonts w:eastAsiaTheme="minorHAnsi"/>
                <w:bCs/>
                <w:iCs/>
                <w:color w:val="auto"/>
                <w:sz w:val="24"/>
              </w:rPr>
            </w:pPr>
            <w:r>
              <w:rPr>
                <w:rFonts w:eastAsiaTheme="minorHAnsi"/>
                <w:bCs/>
                <w:iCs/>
                <w:color w:val="auto"/>
                <w:sz w:val="24"/>
              </w:rPr>
              <w:t xml:space="preserve">РТ </w:t>
            </w:r>
            <w:r w:rsidR="00E96654" w:rsidRPr="00222ED0">
              <w:rPr>
                <w:rFonts w:eastAsiaTheme="minorHAnsi"/>
                <w:bCs/>
                <w:iCs/>
                <w:color w:val="auto"/>
                <w:sz w:val="24"/>
              </w:rPr>
              <w:t>в 201</w:t>
            </w:r>
            <w:r>
              <w:rPr>
                <w:rFonts w:eastAsiaTheme="minorHAnsi"/>
                <w:bCs/>
                <w:iCs/>
                <w:color w:val="auto"/>
                <w:sz w:val="24"/>
              </w:rPr>
              <w:t>6</w:t>
            </w:r>
            <w:r w:rsidR="00E96654" w:rsidRPr="00222ED0">
              <w:rPr>
                <w:rFonts w:eastAsiaTheme="minorHAnsi"/>
                <w:bCs/>
                <w:iCs/>
                <w:color w:val="auto"/>
                <w:sz w:val="24"/>
              </w:rPr>
              <w:t xml:space="preserve"> г. проводятся в 9-х и 11-х классах в образовательных организациях</w:t>
            </w:r>
            <w:r>
              <w:rPr>
                <w:rFonts w:eastAsiaTheme="minorHAnsi"/>
                <w:bCs/>
                <w:iCs/>
                <w:color w:val="auto"/>
                <w:sz w:val="24"/>
              </w:rPr>
              <w:t>. Участие всех выпускников обязательное.</w:t>
            </w:r>
          </w:p>
          <w:p w:rsidR="00E96654" w:rsidRPr="00222ED0" w:rsidRDefault="00E96654" w:rsidP="000866E6">
            <w:pPr>
              <w:spacing w:line="240" w:lineRule="auto"/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Для проведения </w:t>
            </w:r>
            <w:r w:rsidR="00042C8E">
              <w:rPr>
                <w:rFonts w:eastAsiaTheme="minorHAnsi"/>
                <w:bCs/>
                <w:color w:val="auto"/>
                <w:sz w:val="24"/>
              </w:rPr>
              <w:t>РТ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используются машиночитаемые бланки регистрации и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бланки 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ответов, стандартизированные контрольные измерит</w:t>
            </w:r>
            <w:r w:rsidR="003F30DB">
              <w:rPr>
                <w:rFonts w:eastAsiaTheme="minorHAnsi"/>
                <w:bCs/>
                <w:color w:val="auto"/>
                <w:sz w:val="24"/>
              </w:rPr>
              <w:t>ельные материалы.</w:t>
            </w:r>
            <w:r w:rsidR="00004B7E">
              <w:rPr>
                <w:rFonts w:eastAsiaTheme="minorHAnsi"/>
                <w:bCs/>
                <w:color w:val="auto"/>
                <w:sz w:val="24"/>
              </w:rPr>
              <w:t xml:space="preserve"> Черновики обработке не подлежат.</w:t>
            </w:r>
          </w:p>
          <w:p w:rsidR="00E96654" w:rsidRPr="00222ED0" w:rsidRDefault="00E96654" w:rsidP="000866E6">
            <w:pPr>
              <w:spacing w:line="240" w:lineRule="auto"/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Технологические процедуры, используемые при проведении </w:t>
            </w:r>
            <w:r w:rsidR="00F369CD">
              <w:rPr>
                <w:rFonts w:eastAsiaTheme="minorHAnsi"/>
                <w:bCs/>
                <w:color w:val="auto"/>
                <w:sz w:val="24"/>
              </w:rPr>
              <w:lastRenderedPageBreak/>
              <w:t>РТ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: </w:t>
            </w:r>
            <w:r w:rsidR="00EF5AD2">
              <w:rPr>
                <w:rFonts w:eastAsiaTheme="minorHAnsi"/>
                <w:bCs/>
                <w:color w:val="auto"/>
                <w:sz w:val="24"/>
              </w:rPr>
              <w:t>печать форм</w:t>
            </w:r>
            <w:r w:rsidR="00114ABF">
              <w:rPr>
                <w:rFonts w:eastAsiaTheme="minorHAnsi"/>
                <w:bCs/>
                <w:color w:val="auto"/>
                <w:sz w:val="24"/>
              </w:rPr>
              <w:t xml:space="preserve"> </w:t>
            </w:r>
            <w:proofErr w:type="spellStart"/>
            <w:r w:rsidR="00114ABF">
              <w:rPr>
                <w:rFonts w:eastAsiaTheme="minorHAnsi"/>
                <w:bCs/>
                <w:color w:val="auto"/>
                <w:sz w:val="24"/>
              </w:rPr>
              <w:t>отчётностипунктов</w:t>
            </w:r>
            <w:proofErr w:type="spellEnd"/>
            <w:r w:rsidR="00114ABF">
              <w:rPr>
                <w:rFonts w:eastAsiaTheme="minorHAnsi"/>
                <w:bCs/>
                <w:color w:val="auto"/>
                <w:sz w:val="24"/>
              </w:rPr>
              <w:t xml:space="preserve"> проведения репетиционного тестирования, включающих сведения об </w:t>
            </w:r>
            <w:r w:rsidR="00EF5AD2">
              <w:rPr>
                <w:rFonts w:eastAsiaTheme="minorHAnsi"/>
                <w:bCs/>
                <w:color w:val="auto"/>
                <w:sz w:val="24"/>
              </w:rPr>
              <w:t>автоматизированно</w:t>
            </w:r>
            <w:r w:rsidR="00114ABF">
              <w:rPr>
                <w:rFonts w:eastAsiaTheme="minorHAnsi"/>
                <w:bCs/>
                <w:color w:val="auto"/>
                <w:sz w:val="24"/>
              </w:rPr>
              <w:t>м</w:t>
            </w:r>
            <w:r w:rsidR="00EF5AD2">
              <w:rPr>
                <w:rFonts w:eastAsiaTheme="minorHAnsi"/>
                <w:bCs/>
                <w:color w:val="auto"/>
                <w:sz w:val="24"/>
              </w:rPr>
              <w:t xml:space="preserve"> распределени</w:t>
            </w:r>
            <w:r w:rsidR="00114ABF">
              <w:rPr>
                <w:rFonts w:eastAsiaTheme="minorHAnsi"/>
                <w:bCs/>
                <w:color w:val="auto"/>
                <w:sz w:val="24"/>
              </w:rPr>
              <w:t>и</w:t>
            </w:r>
            <w:r w:rsidR="00EF5AD2">
              <w:rPr>
                <w:rFonts w:eastAsiaTheme="minorHAnsi"/>
                <w:bCs/>
                <w:color w:val="auto"/>
                <w:sz w:val="24"/>
              </w:rPr>
              <w:t xml:space="preserve"> уч</w:t>
            </w:r>
            <w:r w:rsidR="00114ABF">
              <w:rPr>
                <w:rFonts w:eastAsiaTheme="minorHAnsi"/>
                <w:bCs/>
                <w:color w:val="auto"/>
                <w:sz w:val="24"/>
              </w:rPr>
              <w:t>астников</w:t>
            </w:r>
            <w:r w:rsidR="00393655">
              <w:rPr>
                <w:rFonts w:eastAsiaTheme="minorHAnsi"/>
                <w:bCs/>
                <w:color w:val="auto"/>
                <w:sz w:val="24"/>
              </w:rPr>
              <w:t>; ска</w:t>
            </w:r>
            <w:r w:rsidR="00101D60">
              <w:rPr>
                <w:rFonts w:eastAsiaTheme="minorHAnsi"/>
                <w:bCs/>
                <w:color w:val="auto"/>
                <w:sz w:val="24"/>
              </w:rPr>
              <w:t>нирование материалов РТ в ППОИ</w:t>
            </w:r>
            <w:r w:rsidR="00393655">
              <w:rPr>
                <w:rFonts w:eastAsiaTheme="minorHAnsi"/>
                <w:bCs/>
                <w:color w:val="auto"/>
                <w:sz w:val="24"/>
              </w:rPr>
              <w:t xml:space="preserve"> либо передача ЭМ в ЦОИ (Екатеринбург, Академическая, 16)</w:t>
            </w:r>
            <w:r w:rsidRPr="00E96654">
              <w:rPr>
                <w:rFonts w:eastAsiaTheme="minorHAnsi"/>
                <w:bCs/>
                <w:color w:val="auto"/>
                <w:sz w:val="24"/>
              </w:rPr>
              <w:t>.</w:t>
            </w:r>
          </w:p>
          <w:p w:rsidR="00E96654" w:rsidRPr="00222ED0" w:rsidRDefault="00E96654" w:rsidP="000866E6">
            <w:pPr>
              <w:spacing w:line="240" w:lineRule="auto"/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Обработка бланков ответов участников </w:t>
            </w:r>
            <w:r w:rsidR="00EF5AD2">
              <w:rPr>
                <w:rFonts w:eastAsiaTheme="minorHAnsi"/>
                <w:bCs/>
                <w:color w:val="auto"/>
                <w:sz w:val="24"/>
              </w:rPr>
              <w:t xml:space="preserve">РТ 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в Центре обработки информации и организации ЕГЭ</w:t>
            </w:r>
            <w:r w:rsidR="00EF5AD2">
              <w:rPr>
                <w:rFonts w:eastAsiaTheme="minorHAnsi"/>
                <w:bCs/>
                <w:color w:val="auto"/>
                <w:sz w:val="24"/>
              </w:rPr>
              <w:t>. Ц</w:t>
            </w:r>
            <w:r w:rsidR="00EF5AD2" w:rsidRPr="00222ED0">
              <w:rPr>
                <w:rFonts w:eastAsiaTheme="minorHAnsi"/>
                <w:bCs/>
                <w:color w:val="auto"/>
                <w:sz w:val="24"/>
              </w:rPr>
              <w:t xml:space="preserve">ентрализованная проверка </w:t>
            </w:r>
            <w:r w:rsidR="00EF5AD2">
              <w:rPr>
                <w:rFonts w:eastAsiaTheme="minorHAnsi"/>
                <w:bCs/>
                <w:color w:val="auto"/>
                <w:sz w:val="24"/>
              </w:rPr>
              <w:t xml:space="preserve">осуществляется региональной комиссией </w:t>
            </w:r>
            <w:r w:rsidR="00142F8D">
              <w:rPr>
                <w:rFonts w:eastAsiaTheme="minorHAnsi"/>
                <w:bCs/>
                <w:color w:val="auto"/>
                <w:sz w:val="24"/>
              </w:rPr>
              <w:t>для работ</w:t>
            </w:r>
            <w:r w:rsidR="00EF5AD2">
              <w:rPr>
                <w:rFonts w:eastAsiaTheme="minorHAnsi"/>
                <w:bCs/>
                <w:color w:val="auto"/>
                <w:sz w:val="24"/>
              </w:rPr>
              <w:t xml:space="preserve"> 11-ых классов и муниципальными предметными комиссиями 9-ых классов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.</w:t>
            </w:r>
          </w:p>
          <w:p w:rsidR="00E96654" w:rsidRPr="00222ED0" w:rsidRDefault="00142F8D" w:rsidP="00610A99">
            <w:pPr>
              <w:pStyle w:val="1"/>
              <w:rPr>
                <w:b/>
              </w:rPr>
            </w:pPr>
            <w:r>
              <w:rPr>
                <w:b/>
              </w:rPr>
              <w:t xml:space="preserve">Результаты </w:t>
            </w:r>
            <w:r w:rsidR="00E96654" w:rsidRPr="00222ED0">
              <w:rPr>
                <w:b/>
              </w:rPr>
              <w:t>Р</w:t>
            </w:r>
            <w:r>
              <w:rPr>
                <w:b/>
              </w:rPr>
              <w:t>Т</w:t>
            </w:r>
          </w:p>
          <w:p w:rsidR="00E96654" w:rsidRDefault="00E96654" w:rsidP="006B4AF5">
            <w:pPr>
              <w:spacing w:line="240" w:lineRule="auto"/>
              <w:jc w:val="both"/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>И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тоговы</w:t>
            </w:r>
            <w:r>
              <w:rPr>
                <w:rFonts w:eastAsiaTheme="minorHAnsi"/>
                <w:bCs/>
                <w:color w:val="auto"/>
                <w:sz w:val="24"/>
              </w:rPr>
              <w:t>е протоколы формируются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в Центре обработки информации и организации ЕГЭ и направл</w:t>
            </w:r>
            <w:r>
              <w:rPr>
                <w:rFonts w:eastAsiaTheme="minorHAnsi"/>
                <w:bCs/>
                <w:color w:val="auto"/>
                <w:sz w:val="24"/>
              </w:rPr>
              <w:t>яются в образовательные организации.</w:t>
            </w:r>
          </w:p>
          <w:p w:rsidR="00C44EC5" w:rsidRPr="00222ED0" w:rsidRDefault="00C44EC5" w:rsidP="006B4AF5">
            <w:pPr>
              <w:spacing w:line="240" w:lineRule="auto"/>
              <w:jc w:val="both"/>
              <w:rPr>
                <w:sz w:val="24"/>
              </w:rPr>
            </w:pPr>
          </w:p>
          <w:p w:rsidR="00E96654" w:rsidRPr="00222ED0" w:rsidRDefault="00142F8D" w:rsidP="00DC5FB3">
            <w:pP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 xml:space="preserve">График проведения </w:t>
            </w:r>
            <w:r w:rsidR="00E96654"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Р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Т</w:t>
            </w:r>
          </w:p>
          <w:tbl>
            <w:tblPr>
              <w:tblStyle w:val="af2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98"/>
              <w:gridCol w:w="1619"/>
              <w:gridCol w:w="1619"/>
            </w:tblGrid>
            <w:tr w:rsidR="00E96654" w:rsidRPr="006C433B" w:rsidTr="00DC5FB3">
              <w:trPr>
                <w:trHeight w:val="442"/>
              </w:trPr>
              <w:tc>
                <w:tcPr>
                  <w:tcW w:w="3698" w:type="dxa"/>
                  <w:tcBorders>
                    <w:bottom w:val="single" w:sz="4" w:space="0" w:color="auto"/>
                  </w:tcBorders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b/>
                    </w:rPr>
                  </w:pPr>
                  <w:r w:rsidRPr="006C433B">
                    <w:rPr>
                      <w:b/>
                    </w:rPr>
                    <w:t>МАТЕМАТИКА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rPr>
                      <w:b/>
                    </w:rPr>
                  </w:pPr>
                </w:p>
                <w:p w:rsidR="00E96654" w:rsidRPr="006C433B" w:rsidRDefault="00E96654" w:rsidP="00375E0A">
                  <w:pPr>
                    <w:framePr w:hSpace="180" w:wrap="around" w:vAnchor="page" w:hAnchor="page" w:x="901" w:y="2557"/>
                  </w:pPr>
                  <w:r w:rsidRPr="006C433B">
                    <w:rPr>
                      <w:b/>
                    </w:rPr>
                    <w:t>9 класс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rPr>
                      <w:b/>
                    </w:rPr>
                  </w:pPr>
                </w:p>
                <w:p w:rsidR="00E96654" w:rsidRPr="006C433B" w:rsidRDefault="00E96654" w:rsidP="00375E0A">
                  <w:pPr>
                    <w:framePr w:hSpace="180" w:wrap="around" w:vAnchor="page" w:hAnchor="page" w:x="901" w:y="2557"/>
                  </w:pPr>
                  <w:r w:rsidRPr="006C433B">
                    <w:rPr>
                      <w:b/>
                    </w:rPr>
                    <w:t>11 класс</w:t>
                  </w:r>
                </w:p>
              </w:tc>
            </w:tr>
            <w:tr w:rsidR="00E96654" w:rsidRPr="006C433B" w:rsidTr="00DC5FB3">
              <w:trPr>
                <w:trHeight w:val="192"/>
              </w:trPr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Дата проведения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28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01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01</w:t>
                  </w:r>
                  <w:r w:rsidR="00E96654" w:rsidRPr="006C433B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>03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>
                    <w:rPr>
                      <w:color w:val="auto"/>
                    </w:rPr>
                    <w:t>6</w:t>
                  </w:r>
                </w:p>
              </w:tc>
            </w:tr>
            <w:tr w:rsidR="00E96654" w:rsidRPr="006C433B" w:rsidTr="00DC5FB3">
              <w:trPr>
                <w:trHeight w:val="22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 xml:space="preserve">Срок </w:t>
                  </w:r>
                  <w:r w:rsidR="00393655">
                    <w:rPr>
                      <w:color w:val="auto"/>
                    </w:rPr>
                    <w:t>сканирования материалов</w:t>
                  </w:r>
                </w:p>
              </w:tc>
              <w:tc>
                <w:tcPr>
                  <w:tcW w:w="1619" w:type="dxa"/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2</w:t>
                  </w:r>
                  <w:r w:rsidR="00393655">
                    <w:rPr>
                      <w:color w:val="auto"/>
                    </w:rPr>
                    <w:t>9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</w:t>
                  </w:r>
                  <w:r w:rsidR="00E96654" w:rsidRPr="006C433B">
                    <w:rPr>
                      <w:color w:val="auto"/>
                    </w:rPr>
                    <w:t>1.201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01</w:t>
                  </w:r>
                  <w:r w:rsidR="00E96654" w:rsidRPr="006C433B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>03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>
                    <w:rPr>
                      <w:color w:val="auto"/>
                    </w:rPr>
                    <w:t>6</w:t>
                  </w:r>
                </w:p>
              </w:tc>
            </w:tr>
            <w:tr w:rsidR="00E96654" w:rsidRPr="006C433B" w:rsidTr="00DC5FB3">
              <w:trPr>
                <w:trHeight w:val="22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 xml:space="preserve">Сроки </w:t>
                  </w:r>
                  <w:r w:rsidR="00667A8B" w:rsidRPr="006C433B">
                    <w:rPr>
                      <w:color w:val="auto"/>
                    </w:rPr>
                    <w:t>проверки МПК</w:t>
                  </w:r>
                  <w:r w:rsidR="006C433B">
                    <w:rPr>
                      <w:color w:val="auto"/>
                    </w:rPr>
                    <w:t>/РК</w:t>
                  </w:r>
                </w:p>
              </w:tc>
              <w:tc>
                <w:tcPr>
                  <w:tcW w:w="1619" w:type="dxa"/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03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02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08</w:t>
                  </w:r>
                  <w:r w:rsidR="00E96654" w:rsidRPr="006C433B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>03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>
                    <w:rPr>
                      <w:color w:val="auto"/>
                    </w:rPr>
                    <w:t>6</w:t>
                  </w:r>
                </w:p>
              </w:tc>
            </w:tr>
            <w:tr w:rsidR="00E96654" w:rsidRPr="006C433B" w:rsidTr="00DC5FB3">
              <w:trPr>
                <w:trHeight w:val="44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Сроки формирования результатов</w:t>
                  </w:r>
                </w:p>
              </w:tc>
              <w:tc>
                <w:tcPr>
                  <w:tcW w:w="1619" w:type="dxa"/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06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02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393655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  <w:r w:rsidR="00E96654" w:rsidRPr="006C433B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>03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>
                    <w:rPr>
                      <w:color w:val="auto"/>
                    </w:rPr>
                    <w:t>6</w:t>
                  </w:r>
                </w:p>
              </w:tc>
            </w:tr>
            <w:tr w:rsidR="00E96654" w:rsidRPr="006C433B" w:rsidTr="00DC5FB3">
              <w:trPr>
                <w:trHeight w:val="663"/>
              </w:trPr>
              <w:tc>
                <w:tcPr>
                  <w:tcW w:w="369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Сроки направления результатов в образовательные организации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08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02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</w:t>
                  </w:r>
                  <w:r w:rsidR="00E96654" w:rsidRPr="006C433B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>03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>
                    <w:rPr>
                      <w:color w:val="auto"/>
                    </w:rPr>
                    <w:t>6</w:t>
                  </w:r>
                </w:p>
              </w:tc>
            </w:tr>
            <w:tr w:rsidR="00E96654" w:rsidRPr="006C433B" w:rsidTr="00DC5FB3">
              <w:trPr>
                <w:trHeight w:val="636"/>
              </w:trPr>
              <w:tc>
                <w:tcPr>
                  <w:tcW w:w="3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b/>
                    </w:rPr>
                  </w:pPr>
                </w:p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b/>
                    </w:rPr>
                  </w:pPr>
                  <w:r w:rsidRPr="006C433B">
                    <w:rPr>
                      <w:b/>
                    </w:rPr>
                    <w:t>ФИЗИКА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rPr>
                      <w:b/>
                    </w:rPr>
                  </w:pPr>
                </w:p>
                <w:p w:rsidR="00E96654" w:rsidRPr="006C433B" w:rsidRDefault="00E96654" w:rsidP="00375E0A">
                  <w:pPr>
                    <w:framePr w:hSpace="180" w:wrap="around" w:vAnchor="page" w:hAnchor="page" w:x="901" w:y="2557"/>
                  </w:pPr>
                  <w:r w:rsidRPr="006C433B">
                    <w:rPr>
                      <w:b/>
                    </w:rPr>
                    <w:t>9 класс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rPr>
                      <w:b/>
                    </w:rPr>
                  </w:pPr>
                </w:p>
                <w:p w:rsidR="00E96654" w:rsidRPr="006C433B" w:rsidRDefault="00E96654" w:rsidP="00375E0A">
                  <w:pPr>
                    <w:framePr w:hSpace="180" w:wrap="around" w:vAnchor="page" w:hAnchor="page" w:x="901" w:y="2557"/>
                  </w:pPr>
                  <w:r w:rsidRPr="006C433B">
                    <w:rPr>
                      <w:b/>
                    </w:rPr>
                    <w:t>11 класс</w:t>
                  </w:r>
                </w:p>
              </w:tc>
            </w:tr>
            <w:tr w:rsidR="00E96654" w:rsidRPr="006C433B" w:rsidTr="00DC5FB3">
              <w:trPr>
                <w:trHeight w:val="192"/>
              </w:trPr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Дата проведения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16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02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  <w:r w:rsidR="00E96654" w:rsidRPr="006C433B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>03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>
                    <w:rPr>
                      <w:color w:val="auto"/>
                    </w:rPr>
                    <w:t>6</w:t>
                  </w:r>
                </w:p>
              </w:tc>
            </w:tr>
            <w:tr w:rsidR="00E96654" w:rsidRPr="006C433B" w:rsidTr="00DC5FB3">
              <w:trPr>
                <w:trHeight w:val="22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 xml:space="preserve">Срок </w:t>
                  </w:r>
                  <w:r w:rsidR="00393655">
                    <w:rPr>
                      <w:color w:val="auto"/>
                    </w:rPr>
                    <w:t>сканирования материалов</w:t>
                  </w:r>
                </w:p>
              </w:tc>
              <w:tc>
                <w:tcPr>
                  <w:tcW w:w="1619" w:type="dxa"/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1</w:t>
                  </w:r>
                  <w:r w:rsidR="00393655">
                    <w:rPr>
                      <w:color w:val="auto"/>
                    </w:rPr>
                    <w:t>7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02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11.03.2016</w:t>
                  </w:r>
                </w:p>
              </w:tc>
            </w:tr>
            <w:tr w:rsidR="00E96654" w:rsidRPr="006C433B" w:rsidTr="00DC5FB3">
              <w:trPr>
                <w:trHeight w:val="22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 xml:space="preserve">Сроки </w:t>
                  </w:r>
                  <w:r w:rsidR="00667A8B" w:rsidRPr="006C433B">
                    <w:rPr>
                      <w:color w:val="auto"/>
                    </w:rPr>
                    <w:t>проверки МПК</w:t>
                  </w:r>
                  <w:r w:rsidR="006C433B">
                    <w:rPr>
                      <w:color w:val="auto"/>
                    </w:rPr>
                    <w:t>/РК</w:t>
                  </w:r>
                </w:p>
              </w:tc>
              <w:tc>
                <w:tcPr>
                  <w:tcW w:w="1619" w:type="dxa"/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22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02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18.03.2016</w:t>
                  </w:r>
                </w:p>
              </w:tc>
            </w:tr>
            <w:tr w:rsidR="00E96654" w:rsidRPr="006C433B" w:rsidTr="00DC5FB3">
              <w:trPr>
                <w:trHeight w:val="44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Сроки формирования результатов</w:t>
                  </w:r>
                </w:p>
              </w:tc>
              <w:tc>
                <w:tcPr>
                  <w:tcW w:w="1619" w:type="dxa"/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25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02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20.03.2016</w:t>
                  </w:r>
                </w:p>
              </w:tc>
            </w:tr>
            <w:tr w:rsidR="00E96654" w:rsidRPr="006C433B" w:rsidTr="00DC5FB3">
              <w:trPr>
                <w:trHeight w:val="663"/>
              </w:trPr>
              <w:tc>
                <w:tcPr>
                  <w:tcW w:w="369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pStyle w:val="a7"/>
                    <w:framePr w:hSpace="180" w:wrap="around" w:vAnchor="page" w:hAnchor="page" w:x="901" w:y="2557"/>
                    <w:spacing w:after="200"/>
                    <w:ind w:right="0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Сроки направления результатов в образовательные организации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E96654" w:rsidRPr="006C433B" w:rsidRDefault="00142F8D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27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02</w:t>
                  </w:r>
                  <w:r w:rsidR="00E96654" w:rsidRPr="006C433B">
                    <w:rPr>
                      <w:color w:val="auto"/>
                    </w:rPr>
                    <w:t>.2015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23.03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>
                    <w:rPr>
                      <w:color w:val="auto"/>
                    </w:rPr>
                    <w:t>6</w:t>
                  </w:r>
                </w:p>
              </w:tc>
            </w:tr>
            <w:tr w:rsidR="00E96654" w:rsidRPr="006C433B" w:rsidTr="00DC5FB3">
              <w:trPr>
                <w:trHeight w:val="636"/>
              </w:trPr>
              <w:tc>
                <w:tcPr>
                  <w:tcW w:w="3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b/>
                    </w:rPr>
                  </w:pPr>
                </w:p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b/>
                    </w:rPr>
                  </w:pPr>
                  <w:r w:rsidRPr="006C433B">
                    <w:rPr>
                      <w:b/>
                    </w:rPr>
                    <w:t>РУССКИЙ ЯЗЫК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</w:pPr>
                </w:p>
                <w:p w:rsidR="00E96654" w:rsidRPr="006C433B" w:rsidRDefault="00E96654" w:rsidP="00375E0A">
                  <w:pPr>
                    <w:framePr w:hSpace="180" w:wrap="around" w:vAnchor="page" w:hAnchor="page" w:x="901" w:y="2557"/>
                    <w:rPr>
                      <w:b/>
                    </w:rPr>
                  </w:pPr>
                </w:p>
                <w:p w:rsidR="00E96654" w:rsidRPr="006C433B" w:rsidRDefault="00E96654" w:rsidP="00375E0A">
                  <w:pPr>
                    <w:framePr w:hSpace="180" w:wrap="around" w:vAnchor="page" w:hAnchor="page" w:x="901" w:y="2557"/>
                  </w:pPr>
                  <w:r w:rsidRPr="006C433B">
                    <w:rPr>
                      <w:b/>
                    </w:rPr>
                    <w:t>9класс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</w:pPr>
                </w:p>
                <w:p w:rsidR="00E96654" w:rsidRPr="006C433B" w:rsidRDefault="00E96654" w:rsidP="00375E0A">
                  <w:pPr>
                    <w:framePr w:hSpace="180" w:wrap="around" w:vAnchor="page" w:hAnchor="page" w:x="901" w:y="2557"/>
                    <w:rPr>
                      <w:b/>
                    </w:rPr>
                  </w:pPr>
                </w:p>
                <w:p w:rsidR="00E96654" w:rsidRPr="006C433B" w:rsidRDefault="00E96654" w:rsidP="00375E0A">
                  <w:pPr>
                    <w:framePr w:hSpace="180" w:wrap="around" w:vAnchor="page" w:hAnchor="page" w:x="901" w:y="2557"/>
                  </w:pPr>
                  <w:r w:rsidRPr="006C433B">
                    <w:rPr>
                      <w:b/>
                    </w:rPr>
                    <w:t>11 класс</w:t>
                  </w:r>
                </w:p>
              </w:tc>
            </w:tr>
            <w:tr w:rsidR="00E96654" w:rsidRPr="006C433B" w:rsidTr="00DC5FB3">
              <w:trPr>
                <w:trHeight w:val="192"/>
              </w:trPr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Дата проведения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</w:tcPr>
                <w:p w:rsidR="00E96654" w:rsidRPr="006C433B" w:rsidRDefault="00667A8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19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02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jc w:val="center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-</w:t>
                  </w:r>
                </w:p>
              </w:tc>
            </w:tr>
            <w:tr w:rsidR="00E96654" w:rsidRPr="006C433B" w:rsidTr="00DC5FB3">
              <w:trPr>
                <w:trHeight w:val="22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E96654" w:rsidRPr="006C433B" w:rsidRDefault="00667A8B" w:rsidP="00375E0A">
                  <w:pPr>
                    <w:framePr w:hSpace="180" w:wrap="around" w:vAnchor="page" w:hAnchor="page" w:x="901" w:y="2557"/>
                    <w:tabs>
                      <w:tab w:val="left" w:pos="2091"/>
                    </w:tabs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 xml:space="preserve">Срок </w:t>
                  </w:r>
                  <w:r w:rsidR="00393655">
                    <w:rPr>
                      <w:color w:val="auto"/>
                    </w:rPr>
                    <w:t>сканирования материалов</w:t>
                  </w:r>
                </w:p>
              </w:tc>
              <w:tc>
                <w:tcPr>
                  <w:tcW w:w="1619" w:type="dxa"/>
                </w:tcPr>
                <w:p w:rsidR="00E96654" w:rsidRPr="006C433B" w:rsidRDefault="00393655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="00667A8B" w:rsidRPr="006C433B">
                    <w:rPr>
                      <w:color w:val="auto"/>
                    </w:rPr>
                    <w:t>02</w:t>
                  </w:r>
                  <w:r w:rsidR="00E96654" w:rsidRPr="006C433B">
                    <w:rPr>
                      <w:color w:val="auto"/>
                    </w:rPr>
                    <w:t>.201</w:t>
                  </w:r>
                  <w:r w:rsidR="00667A8B"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jc w:val="center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-</w:t>
                  </w:r>
                </w:p>
              </w:tc>
            </w:tr>
            <w:tr w:rsidR="00E96654" w:rsidRPr="006C433B" w:rsidTr="00DC5FB3">
              <w:trPr>
                <w:trHeight w:val="22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 xml:space="preserve">Сроки </w:t>
                  </w:r>
                  <w:r w:rsidR="006C433B">
                    <w:rPr>
                      <w:color w:val="auto"/>
                    </w:rPr>
                    <w:t>проверки МПК/РК</w:t>
                  </w:r>
                </w:p>
              </w:tc>
              <w:tc>
                <w:tcPr>
                  <w:tcW w:w="1619" w:type="dxa"/>
                </w:tcPr>
                <w:p w:rsidR="00E96654" w:rsidRPr="006C433B" w:rsidRDefault="00667A8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26</w:t>
                  </w:r>
                  <w:r w:rsidR="00E96654" w:rsidRPr="006C433B">
                    <w:rPr>
                      <w:color w:val="auto"/>
                    </w:rPr>
                    <w:t>.</w:t>
                  </w:r>
                  <w:r w:rsidRPr="006C433B">
                    <w:rPr>
                      <w:color w:val="auto"/>
                    </w:rPr>
                    <w:t>0</w:t>
                  </w:r>
                  <w:r w:rsidR="00E96654" w:rsidRPr="006C433B">
                    <w:rPr>
                      <w:color w:val="auto"/>
                    </w:rPr>
                    <w:t>2.201</w:t>
                  </w:r>
                  <w:r w:rsidRPr="006C433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jc w:val="center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-</w:t>
                  </w:r>
                </w:p>
              </w:tc>
            </w:tr>
            <w:tr w:rsidR="00E96654" w:rsidRPr="006C433B" w:rsidTr="00DC5FB3">
              <w:trPr>
                <w:trHeight w:val="44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Сроки формирования результатов</w:t>
                  </w:r>
                </w:p>
              </w:tc>
              <w:tc>
                <w:tcPr>
                  <w:tcW w:w="1619" w:type="dxa"/>
                </w:tcPr>
                <w:p w:rsidR="00E96654" w:rsidRPr="006C433B" w:rsidRDefault="00AA39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03</w:t>
                  </w:r>
                  <w:r w:rsidR="00E96654" w:rsidRPr="006C433B">
                    <w:rPr>
                      <w:color w:val="auto"/>
                    </w:rPr>
                    <w:t>.12.2015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jc w:val="center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-</w:t>
                  </w:r>
                </w:p>
              </w:tc>
            </w:tr>
            <w:tr w:rsidR="00E96654" w:rsidRPr="006C433B" w:rsidTr="00DC5FB3">
              <w:trPr>
                <w:trHeight w:val="663"/>
              </w:trPr>
              <w:tc>
                <w:tcPr>
                  <w:tcW w:w="369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96654" w:rsidRPr="006C433B" w:rsidRDefault="00E966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Сроки направления результатов в образовательные организации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E96654" w:rsidRPr="006C433B" w:rsidRDefault="00AA3954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03</w:t>
                  </w:r>
                  <w:r w:rsidR="00E96654" w:rsidRPr="006C433B">
                    <w:rPr>
                      <w:color w:val="auto"/>
                    </w:rPr>
                    <w:t>.12.2015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96654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jc w:val="center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-</w:t>
                  </w:r>
                </w:p>
              </w:tc>
            </w:tr>
            <w:tr w:rsidR="006C433B" w:rsidRPr="006C433B" w:rsidTr="001210EC">
              <w:trPr>
                <w:trHeight w:val="636"/>
              </w:trPr>
              <w:tc>
                <w:tcPr>
                  <w:tcW w:w="3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b/>
                    </w:rPr>
                  </w:pPr>
                </w:p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b/>
                    </w:rPr>
                  </w:pPr>
                  <w:r w:rsidRPr="006C433B">
                    <w:rPr>
                      <w:b/>
                    </w:rPr>
                    <w:t>ОБЩЕСТВОЗНАНИЕ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</w:pPr>
                </w:p>
                <w:p w:rsidR="006C433B" w:rsidRPr="006C433B" w:rsidRDefault="006C433B" w:rsidP="00375E0A">
                  <w:pPr>
                    <w:framePr w:hSpace="180" w:wrap="around" w:vAnchor="page" w:hAnchor="page" w:x="901" w:y="2557"/>
                    <w:rPr>
                      <w:b/>
                    </w:rPr>
                  </w:pPr>
                </w:p>
                <w:p w:rsidR="006C433B" w:rsidRPr="006C433B" w:rsidRDefault="006C433B" w:rsidP="00375E0A">
                  <w:pPr>
                    <w:framePr w:hSpace="180" w:wrap="around" w:vAnchor="page" w:hAnchor="page" w:x="901" w:y="2557"/>
                  </w:pPr>
                  <w:r w:rsidRPr="006C433B">
                    <w:rPr>
                      <w:b/>
                    </w:rPr>
                    <w:t>9 класс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</w:pPr>
                </w:p>
                <w:p w:rsidR="006C433B" w:rsidRPr="006C433B" w:rsidRDefault="006C433B" w:rsidP="00375E0A">
                  <w:pPr>
                    <w:framePr w:hSpace="180" w:wrap="around" w:vAnchor="page" w:hAnchor="page" w:x="901" w:y="2557"/>
                    <w:rPr>
                      <w:b/>
                    </w:rPr>
                  </w:pPr>
                </w:p>
                <w:p w:rsidR="006C433B" w:rsidRPr="006C433B" w:rsidRDefault="006C433B" w:rsidP="00375E0A">
                  <w:pPr>
                    <w:framePr w:hSpace="180" w:wrap="around" w:vAnchor="page" w:hAnchor="page" w:x="901" w:y="2557"/>
                  </w:pPr>
                  <w:r w:rsidRPr="006C433B">
                    <w:rPr>
                      <w:b/>
                    </w:rPr>
                    <w:t>11 класс</w:t>
                  </w:r>
                </w:p>
              </w:tc>
            </w:tr>
            <w:tr w:rsidR="006C433B" w:rsidRPr="006C433B" w:rsidTr="001210EC">
              <w:trPr>
                <w:trHeight w:val="192"/>
              </w:trPr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Дата проведения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15.03.2016</w:t>
                  </w:r>
                </w:p>
              </w:tc>
            </w:tr>
            <w:tr w:rsidR="006C433B" w:rsidRPr="006C433B" w:rsidTr="001210EC">
              <w:trPr>
                <w:trHeight w:val="22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tabs>
                      <w:tab w:val="left" w:pos="2091"/>
                    </w:tabs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 xml:space="preserve">Срок </w:t>
                  </w:r>
                  <w:r w:rsidR="00393655">
                    <w:rPr>
                      <w:color w:val="auto"/>
                    </w:rPr>
                    <w:t>сканирования материалов</w:t>
                  </w:r>
                </w:p>
              </w:tc>
              <w:tc>
                <w:tcPr>
                  <w:tcW w:w="1619" w:type="dxa"/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15.03.2016</w:t>
                  </w:r>
                </w:p>
              </w:tc>
            </w:tr>
            <w:tr w:rsidR="006C433B" w:rsidRPr="006C433B" w:rsidTr="001210EC">
              <w:trPr>
                <w:trHeight w:val="22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Сроки проверки МПК</w:t>
                  </w:r>
                  <w:r>
                    <w:rPr>
                      <w:color w:val="auto"/>
                    </w:rPr>
                    <w:t>/РК</w:t>
                  </w:r>
                </w:p>
              </w:tc>
              <w:tc>
                <w:tcPr>
                  <w:tcW w:w="1619" w:type="dxa"/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22.03.2016</w:t>
                  </w:r>
                </w:p>
              </w:tc>
            </w:tr>
            <w:tr w:rsidR="006C433B" w:rsidRPr="006C433B" w:rsidTr="001210EC">
              <w:trPr>
                <w:trHeight w:val="442"/>
              </w:trPr>
              <w:tc>
                <w:tcPr>
                  <w:tcW w:w="3698" w:type="dxa"/>
                  <w:tcBorders>
                    <w:left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Сроки формирования результатов</w:t>
                  </w:r>
                </w:p>
              </w:tc>
              <w:tc>
                <w:tcPr>
                  <w:tcW w:w="1619" w:type="dxa"/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6C433B" w:rsidRPr="006C433B" w:rsidRDefault="00CF4491" w:rsidP="00375E0A">
                  <w:pPr>
                    <w:framePr w:hSpace="180" w:wrap="around" w:vAnchor="page" w:hAnchor="page" w:x="901" w:y="2557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24.03.2016</w:t>
                  </w:r>
                </w:p>
              </w:tc>
            </w:tr>
            <w:tr w:rsidR="006C433B" w:rsidRPr="006C433B" w:rsidTr="001210EC">
              <w:trPr>
                <w:trHeight w:val="663"/>
              </w:trPr>
              <w:tc>
                <w:tcPr>
                  <w:tcW w:w="369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Сроки направления результатов в образовательные организации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6C433B" w:rsidRPr="006C433B" w:rsidRDefault="006C433B" w:rsidP="00375E0A">
                  <w:pPr>
                    <w:framePr w:hSpace="180" w:wrap="around" w:vAnchor="page" w:hAnchor="page" w:x="901" w:y="2557"/>
                    <w:spacing w:line="276" w:lineRule="auto"/>
                    <w:rPr>
                      <w:color w:val="auto"/>
                    </w:rPr>
                  </w:pPr>
                  <w:r w:rsidRPr="006C433B">
                    <w:rPr>
                      <w:color w:val="auto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C433B" w:rsidRPr="006C433B" w:rsidRDefault="00CF4491" w:rsidP="00375E0A">
                  <w:pPr>
                    <w:framePr w:hSpace="180" w:wrap="around" w:vAnchor="page" w:hAnchor="page" w:x="901" w:y="2557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26.03.2016</w:t>
                  </w:r>
                </w:p>
              </w:tc>
            </w:tr>
          </w:tbl>
          <w:p w:rsidR="00393655" w:rsidRDefault="00393655" w:rsidP="006C433B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</w:pPr>
          </w:p>
          <w:p w:rsidR="006C433B" w:rsidRPr="006C433B" w:rsidRDefault="00393655" w:rsidP="006C433B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Хранение материалов</w:t>
            </w:r>
            <w:r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 xml:space="preserve"> </w:t>
            </w:r>
            <w:proofErr w:type="spellStart"/>
            <w:r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Р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Т</w:t>
            </w:r>
            <w:r>
              <w:rPr>
                <w:rFonts w:eastAsiaTheme="minorHAnsi"/>
                <w:bCs/>
                <w:color w:val="auto"/>
                <w:sz w:val="24"/>
              </w:rPr>
              <w:t>производится</w:t>
            </w:r>
            <w:proofErr w:type="spellEnd"/>
            <w:r>
              <w:rPr>
                <w:rFonts w:eastAsiaTheme="minorHAnsi"/>
                <w:bCs/>
                <w:color w:val="auto"/>
                <w:sz w:val="24"/>
              </w:rPr>
              <w:t xml:space="preserve"> в ППОИ до момента получения результатов от ЦОИ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.</w:t>
            </w:r>
          </w:p>
          <w:p w:rsidR="00E96654" w:rsidRPr="00222ED0" w:rsidRDefault="00E96654" w:rsidP="001210EC">
            <w:pPr>
              <w:jc w:val="both"/>
              <w:rPr>
                <w:sz w:val="24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 xml:space="preserve">Резервные даты для проведения </w:t>
            </w:r>
            <w:proofErr w:type="spellStart"/>
            <w:r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Р</w:t>
            </w:r>
            <w:r w:rsidR="007E3638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определяются</w:t>
            </w:r>
            <w:proofErr w:type="spellEnd"/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по согласованию с Центром обработки информации и организации ЕГЭ, но не позднее 01 </w:t>
            </w:r>
            <w:r w:rsidR="007E3638">
              <w:rPr>
                <w:rFonts w:eastAsiaTheme="minorHAnsi"/>
                <w:bCs/>
                <w:color w:val="auto"/>
                <w:sz w:val="24"/>
              </w:rPr>
              <w:t xml:space="preserve">апреля 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201</w:t>
            </w:r>
            <w:r w:rsidR="007E3638">
              <w:rPr>
                <w:rFonts w:eastAsiaTheme="minorHAnsi"/>
                <w:bCs/>
                <w:color w:val="auto"/>
                <w:sz w:val="24"/>
              </w:rPr>
              <w:t>6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г.</w:t>
            </w:r>
          </w:p>
          <w:p w:rsidR="00E96654" w:rsidRPr="00222ED0" w:rsidRDefault="00E96654" w:rsidP="00DC5FB3">
            <w:pP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 xml:space="preserve">Порядок проведения </w:t>
            </w:r>
            <w:r w:rsidR="004A59C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РТ</w:t>
            </w:r>
          </w:p>
          <w:p w:rsidR="00E96654" w:rsidRPr="00222ED0" w:rsidRDefault="00E96654" w:rsidP="000866E6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Контрольные измерительные материалы (КИМ) формируются экспертами Региональной предметной комиссии с использованием информационной системы ФГБНУ «ФИПИ» и КИМ, применявшихся в период ГИА на ОГЭ в основные и дополнительные сроки в 2015 </w:t>
            </w:r>
            <w:proofErr w:type="spellStart"/>
            <w:r w:rsidRPr="00222ED0">
              <w:rPr>
                <w:rFonts w:eastAsiaTheme="minorHAnsi"/>
                <w:bCs/>
                <w:color w:val="auto"/>
                <w:sz w:val="24"/>
              </w:rPr>
              <w:t>году</w:t>
            </w:r>
            <w:proofErr w:type="gramStart"/>
            <w:r w:rsidRPr="00222ED0">
              <w:rPr>
                <w:rFonts w:eastAsiaTheme="minorHAnsi"/>
                <w:bCs/>
                <w:color w:val="auto"/>
                <w:sz w:val="24"/>
              </w:rPr>
              <w:t>.П</w:t>
            </w:r>
            <w:proofErr w:type="gramEnd"/>
            <w:r w:rsidRPr="00222ED0">
              <w:rPr>
                <w:rFonts w:eastAsiaTheme="minorHAnsi"/>
                <w:bCs/>
                <w:color w:val="auto"/>
                <w:sz w:val="24"/>
              </w:rPr>
              <w:t>ри</w:t>
            </w:r>
            <w:proofErr w:type="spellEnd"/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формировании КИМ эксперты учитывают изученные разделы учебных программ. </w:t>
            </w:r>
          </w:p>
          <w:p w:rsidR="00E96654" w:rsidRPr="00222ED0" w:rsidRDefault="00E96654" w:rsidP="000866E6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Экспертами разрабатывается несколько вариантов КИМ. Каждый КИМ имеет порядковый номер, не являющийся номером варианта. Связка КИМ и комплекта бланков ответов участников </w:t>
            </w:r>
            <w:r w:rsidR="007E3638">
              <w:rPr>
                <w:rFonts w:eastAsiaTheme="minorHAnsi"/>
                <w:bCs/>
                <w:color w:val="auto"/>
                <w:sz w:val="24"/>
              </w:rPr>
              <w:t>РТ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обеспечи</w:t>
            </w:r>
            <w:r w:rsidR="00101D60">
              <w:rPr>
                <w:rFonts w:eastAsiaTheme="minorHAnsi"/>
                <w:bCs/>
                <w:color w:val="auto"/>
                <w:sz w:val="24"/>
              </w:rPr>
              <w:t>вается программными средствами.</w:t>
            </w:r>
          </w:p>
          <w:p w:rsidR="00E96654" w:rsidRPr="00222ED0" w:rsidRDefault="00E96654" w:rsidP="000866E6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Бланки ответов участников </w:t>
            </w:r>
            <w:r w:rsidR="00473B9A">
              <w:rPr>
                <w:rFonts w:eastAsiaTheme="minorHAnsi"/>
                <w:bCs/>
                <w:color w:val="auto"/>
                <w:sz w:val="24"/>
              </w:rPr>
              <w:t>РТ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состоят из бланка регистрации</w:t>
            </w:r>
            <w:r w:rsidR="00473B9A">
              <w:rPr>
                <w:rFonts w:eastAsiaTheme="minorHAnsi"/>
                <w:bCs/>
                <w:color w:val="auto"/>
                <w:sz w:val="24"/>
              </w:rPr>
              <w:t>,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бланк</w:t>
            </w:r>
            <w:r w:rsidR="00473B9A">
              <w:rPr>
                <w:rFonts w:eastAsiaTheme="minorHAnsi"/>
                <w:bCs/>
                <w:color w:val="auto"/>
                <w:sz w:val="24"/>
              </w:rPr>
              <w:t>ов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ответов</w:t>
            </w:r>
            <w:r w:rsidR="00473B9A">
              <w:rPr>
                <w:rFonts w:eastAsiaTheme="minorHAnsi"/>
                <w:bCs/>
                <w:color w:val="auto"/>
                <w:sz w:val="24"/>
              </w:rPr>
              <w:t xml:space="preserve"> №1 </w:t>
            </w:r>
            <w:r w:rsidR="007F053D">
              <w:rPr>
                <w:rFonts w:eastAsiaTheme="minorHAnsi"/>
                <w:bCs/>
                <w:color w:val="auto"/>
                <w:sz w:val="24"/>
              </w:rPr>
              <w:t>для запис</w:t>
            </w:r>
            <w:r w:rsidR="00C77BFE">
              <w:rPr>
                <w:rFonts w:eastAsiaTheme="minorHAnsi"/>
                <w:bCs/>
                <w:color w:val="auto"/>
                <w:sz w:val="24"/>
              </w:rPr>
              <w:t>и</w:t>
            </w:r>
            <w:r w:rsidR="007F053D">
              <w:rPr>
                <w:rFonts w:eastAsiaTheme="minorHAnsi"/>
                <w:bCs/>
                <w:color w:val="auto"/>
                <w:sz w:val="24"/>
              </w:rPr>
              <w:t xml:space="preserve"> кратких ответов </w:t>
            </w:r>
            <w:r w:rsidR="00473B9A">
              <w:rPr>
                <w:rFonts w:eastAsiaTheme="minorHAnsi"/>
                <w:bCs/>
                <w:color w:val="auto"/>
                <w:sz w:val="24"/>
              </w:rPr>
              <w:t>и №2</w:t>
            </w:r>
            <w:r w:rsidR="007F053D">
              <w:rPr>
                <w:rFonts w:eastAsiaTheme="minorHAnsi"/>
                <w:bCs/>
                <w:color w:val="auto"/>
                <w:sz w:val="24"/>
              </w:rPr>
              <w:t xml:space="preserve"> для записи развёрнутых ответов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.</w:t>
            </w:r>
          </w:p>
          <w:p w:rsidR="00E96654" w:rsidRPr="00E96654" w:rsidRDefault="00E96654" w:rsidP="000866E6">
            <w:pPr>
              <w:jc w:val="both"/>
              <w:rPr>
                <w:rFonts w:eastAsiaTheme="minorHAnsi"/>
                <w:bCs/>
                <w:color w:val="000000" w:themeColor="text1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Результаты направляются в образовательные организации в виде документа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в 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формате, совместимом с </w:t>
            </w:r>
            <w:proofErr w:type="spellStart"/>
            <w:r w:rsidRPr="00222ED0">
              <w:rPr>
                <w:rFonts w:eastAsiaTheme="minorHAnsi"/>
                <w:bCs/>
                <w:color w:val="auto"/>
                <w:sz w:val="24"/>
              </w:rPr>
              <w:t>Excel,</w:t>
            </w:r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>содержащего</w:t>
            </w:r>
            <w:proofErr w:type="spellEnd"/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>пофамильный</w:t>
            </w:r>
            <w:proofErr w:type="spellEnd"/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 xml:space="preserve"> перечень участников </w:t>
            </w:r>
            <w:r w:rsidR="00BD03E8">
              <w:rPr>
                <w:rFonts w:eastAsiaTheme="minorHAnsi"/>
                <w:bCs/>
                <w:color w:val="000000" w:themeColor="text1"/>
                <w:sz w:val="24"/>
              </w:rPr>
              <w:t>РТ</w:t>
            </w:r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 xml:space="preserve">, маску ответов, первичный балл. Первичный балл не подлежит переводу в пятибалльную систему оценивания. </w:t>
            </w:r>
          </w:p>
          <w:p w:rsidR="00E96654" w:rsidRPr="00E96654" w:rsidRDefault="00E96654" w:rsidP="000866E6">
            <w:pPr>
              <w:jc w:val="both"/>
              <w:rPr>
                <w:rFonts w:eastAsiaTheme="minorHAnsi"/>
                <w:bCs/>
                <w:color w:val="000000" w:themeColor="text1"/>
                <w:sz w:val="24"/>
              </w:rPr>
            </w:pPr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 xml:space="preserve">По результатам </w:t>
            </w:r>
            <w:r w:rsidR="007F053D">
              <w:rPr>
                <w:rFonts w:eastAsiaTheme="minorHAnsi"/>
                <w:bCs/>
                <w:color w:val="000000" w:themeColor="text1"/>
                <w:sz w:val="24"/>
              </w:rPr>
              <w:t>РТ</w:t>
            </w:r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 xml:space="preserve"> определяется группа учащихся, условно относимых к зоне риска. </w:t>
            </w:r>
            <w:r w:rsidR="00101D60">
              <w:rPr>
                <w:rFonts w:eastAsiaTheme="minorHAnsi"/>
                <w:bCs/>
                <w:color w:val="000000" w:themeColor="text1"/>
                <w:sz w:val="24"/>
              </w:rPr>
              <w:t>Рекомендации по вычислению группы риска будут даны после изучения материалов РТ.</w:t>
            </w:r>
          </w:p>
          <w:p w:rsidR="00E96654" w:rsidRPr="00222ED0" w:rsidRDefault="00E96654" w:rsidP="000866E6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lastRenderedPageBreak/>
              <w:t xml:space="preserve">Результаты </w:t>
            </w:r>
            <w:r w:rsidR="007F053D">
              <w:rPr>
                <w:rFonts w:eastAsiaTheme="minorHAnsi"/>
                <w:bCs/>
                <w:color w:val="auto"/>
                <w:sz w:val="24"/>
              </w:rPr>
              <w:t>РТ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не учитываются при текущем оценивании </w:t>
            </w:r>
            <w:proofErr w:type="gramStart"/>
            <w:r w:rsidRPr="00222ED0">
              <w:rPr>
                <w:rFonts w:eastAsiaTheme="minorHAnsi"/>
                <w:bCs/>
                <w:color w:val="auto"/>
                <w:sz w:val="24"/>
              </w:rPr>
              <w:t>обучающи</w:t>
            </w:r>
            <w:r>
              <w:rPr>
                <w:rFonts w:eastAsiaTheme="minorHAnsi"/>
                <w:bCs/>
                <w:color w:val="auto"/>
                <w:sz w:val="24"/>
              </w:rPr>
              <w:t>х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ся</w:t>
            </w:r>
            <w:proofErr w:type="gramEnd"/>
            <w:r w:rsidRPr="00222ED0">
              <w:rPr>
                <w:rFonts w:eastAsiaTheme="minorHAnsi"/>
                <w:bCs/>
                <w:color w:val="auto"/>
                <w:sz w:val="24"/>
              </w:rPr>
              <w:t>.</w:t>
            </w:r>
          </w:p>
          <w:p w:rsidR="00E96654" w:rsidRPr="00222ED0" w:rsidRDefault="00E96654" w:rsidP="000866E6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Апелляции по итогам </w:t>
            </w:r>
            <w:r w:rsidR="00AF6C16">
              <w:rPr>
                <w:rFonts w:eastAsiaTheme="minorHAnsi"/>
                <w:bCs/>
                <w:color w:val="auto"/>
                <w:sz w:val="24"/>
              </w:rPr>
              <w:t>РТ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не предусмотрены.</w:t>
            </w:r>
          </w:p>
          <w:p w:rsidR="00E96654" w:rsidRDefault="00E96654" w:rsidP="000866E6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По завершении </w:t>
            </w:r>
            <w:r w:rsidR="001E38CF">
              <w:rPr>
                <w:rFonts w:eastAsiaTheme="minorHAnsi"/>
                <w:bCs/>
                <w:color w:val="auto"/>
                <w:sz w:val="24"/>
              </w:rPr>
              <w:t>РТ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-201</w:t>
            </w:r>
            <w:r w:rsidR="001E38CF">
              <w:rPr>
                <w:rFonts w:eastAsiaTheme="minorHAnsi"/>
                <w:bCs/>
                <w:color w:val="auto"/>
                <w:sz w:val="24"/>
              </w:rPr>
              <w:t>6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банк КИМ </w:t>
            </w:r>
            <w:proofErr w:type="spellStart"/>
            <w:r>
              <w:rPr>
                <w:rFonts w:eastAsiaTheme="minorHAnsi"/>
                <w:bCs/>
                <w:color w:val="auto"/>
                <w:sz w:val="24"/>
              </w:rPr>
              <w:t>Р</w:t>
            </w:r>
            <w:r w:rsidR="001E38CF">
              <w:rPr>
                <w:rFonts w:eastAsiaTheme="minorHAnsi"/>
                <w:bCs/>
                <w:color w:val="auto"/>
                <w:sz w:val="24"/>
              </w:rPr>
              <w:t>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может</w:t>
            </w:r>
            <w:proofErr w:type="spellEnd"/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быть предоставлен по запросу образовательной организации. Запросы в письменной форме направляются на имя заведующего ЦОИ. </w:t>
            </w:r>
          </w:p>
          <w:p w:rsidR="00E96654" w:rsidRPr="00222ED0" w:rsidRDefault="00E96654" w:rsidP="000866E6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 xml:space="preserve">По завершении формирования результатов будет открыт сервис просмотра изображений бланков ответов по адресу: </w:t>
            </w:r>
            <w:hyperlink r:id="rId8" w:history="1">
              <w:r w:rsidR="001E38CF" w:rsidRPr="00256795">
                <w:rPr>
                  <w:rStyle w:val="af6"/>
                  <w:rFonts w:eastAsiaTheme="minorHAnsi"/>
                  <w:bCs/>
                  <w:sz w:val="24"/>
                </w:rPr>
                <w:t>http://gia66.ru/</w:t>
              </w:r>
            </w:hyperlink>
            <w:r w:rsidR="001E38CF">
              <w:rPr>
                <w:rFonts w:eastAsiaTheme="minorHAnsi"/>
                <w:bCs/>
                <w:color w:val="auto"/>
                <w:sz w:val="24"/>
              </w:rPr>
              <w:t>.</w:t>
            </w:r>
          </w:p>
          <w:p w:rsidR="00E96654" w:rsidRPr="00222ED0" w:rsidRDefault="00E53FE4" w:rsidP="00543CC9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>Репетиционное тестирование проводится на базе пунктов проведения репетиционного тестирования, соответствующих пунктам проведения</w:t>
            </w:r>
            <w:r w:rsidR="00543CC9">
              <w:rPr>
                <w:rFonts w:eastAsiaTheme="minorHAnsi"/>
                <w:bCs/>
                <w:color w:val="auto"/>
                <w:sz w:val="24"/>
              </w:rPr>
              <w:t xml:space="preserve"> ЕГЭ и ОГЭ. Органы местного самоуправления, осуществляющие управление в сфере образования, определяют 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>пункт</w:t>
            </w:r>
            <w:r w:rsidR="00543CC9" w:rsidRPr="00533DCF">
              <w:rPr>
                <w:rFonts w:eastAsiaTheme="minorHAnsi"/>
                <w:bCs/>
                <w:color w:val="auto"/>
                <w:sz w:val="24"/>
              </w:rPr>
              <w:t>ы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 проведения репетиционного тестирования</w:t>
            </w:r>
            <w:r w:rsidR="00543CC9" w:rsidRPr="00533DCF">
              <w:rPr>
                <w:rFonts w:eastAsiaTheme="minorHAnsi"/>
                <w:bCs/>
                <w:color w:val="auto"/>
                <w:sz w:val="24"/>
              </w:rPr>
              <w:t xml:space="preserve">, </w:t>
            </w:r>
            <w:r w:rsidR="00E96654" w:rsidRPr="00533DCF">
              <w:rPr>
                <w:rFonts w:eastAsiaTheme="minorHAnsi"/>
                <w:bCs/>
                <w:color w:val="auto"/>
                <w:sz w:val="24"/>
              </w:rPr>
              <w:t>назначают ответственн</w:t>
            </w:r>
            <w:r w:rsidR="00543CC9" w:rsidRPr="00533DCF">
              <w:rPr>
                <w:rFonts w:eastAsiaTheme="minorHAnsi"/>
                <w:bCs/>
                <w:color w:val="auto"/>
                <w:sz w:val="24"/>
              </w:rPr>
              <w:t>ых</w:t>
            </w:r>
            <w:r w:rsidR="00E96654" w:rsidRPr="00533DCF">
              <w:rPr>
                <w:rFonts w:eastAsiaTheme="minorHAnsi"/>
                <w:bCs/>
                <w:color w:val="auto"/>
                <w:sz w:val="24"/>
              </w:rPr>
              <w:t xml:space="preserve"> за организацию и проведение </w:t>
            </w:r>
            <w:r w:rsidR="002D4ED4" w:rsidRPr="00533DCF">
              <w:rPr>
                <w:rFonts w:eastAsiaTheme="minorHAnsi"/>
                <w:bCs/>
                <w:color w:val="auto"/>
                <w:sz w:val="24"/>
              </w:rPr>
              <w:t>РТ</w:t>
            </w:r>
            <w:r w:rsidR="00E96654" w:rsidRPr="00533DCF">
              <w:rPr>
                <w:rFonts w:eastAsiaTheme="minorHAnsi"/>
                <w:bCs/>
                <w:color w:val="auto"/>
                <w:sz w:val="24"/>
              </w:rPr>
              <w:t>,</w:t>
            </w:r>
            <w:r w:rsidR="00114ABF" w:rsidRPr="00533DCF">
              <w:rPr>
                <w:rFonts w:eastAsiaTheme="minorHAnsi"/>
                <w:bCs/>
                <w:color w:val="auto"/>
                <w:sz w:val="24"/>
              </w:rPr>
              <w:t xml:space="preserve"> назначают членов комиссии по репетиционному </w:t>
            </w:r>
            <w:proofErr w:type="spellStart"/>
            <w:r w:rsidR="00114ABF" w:rsidRPr="00533DCF">
              <w:rPr>
                <w:rFonts w:eastAsiaTheme="minorHAnsi"/>
                <w:bCs/>
                <w:color w:val="auto"/>
                <w:sz w:val="24"/>
              </w:rPr>
              <w:t>тестированию</w:t>
            </w:r>
            <w:proofErr w:type="gramStart"/>
            <w:r w:rsidR="00114ABF" w:rsidRPr="00533DCF">
              <w:rPr>
                <w:rFonts w:eastAsiaTheme="minorHAnsi"/>
                <w:bCs/>
                <w:color w:val="auto"/>
                <w:sz w:val="24"/>
              </w:rPr>
              <w:t>,</w:t>
            </w:r>
            <w:r w:rsidR="00004B7E" w:rsidRPr="00533DCF">
              <w:rPr>
                <w:rFonts w:eastAsiaTheme="minorHAnsi"/>
                <w:bCs/>
                <w:color w:val="auto"/>
                <w:sz w:val="24"/>
              </w:rPr>
              <w:t>о</w:t>
            </w:r>
            <w:proofErr w:type="gramEnd"/>
            <w:r w:rsidR="00004B7E" w:rsidRPr="00533DCF">
              <w:rPr>
                <w:rFonts w:eastAsiaTheme="minorHAnsi"/>
                <w:bCs/>
                <w:color w:val="auto"/>
                <w:sz w:val="24"/>
              </w:rPr>
              <w:t>пределяют</w:t>
            </w:r>
            <w:proofErr w:type="spellEnd"/>
            <w:r w:rsidR="00004B7E" w:rsidRPr="00533DCF">
              <w:rPr>
                <w:rFonts w:eastAsiaTheme="minorHAnsi"/>
                <w:bCs/>
                <w:color w:val="auto"/>
                <w:sz w:val="24"/>
              </w:rPr>
              <w:t xml:space="preserve"> место, состав и график работы муниципальных предметных комиссий, 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>руководител</w:t>
            </w:r>
            <w:r w:rsidR="00543CC9" w:rsidRPr="00533DCF">
              <w:rPr>
                <w:rFonts w:eastAsiaTheme="minorHAnsi"/>
                <w:bCs/>
                <w:color w:val="auto"/>
                <w:sz w:val="24"/>
              </w:rPr>
              <w:t>ей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 пункт</w:t>
            </w:r>
            <w:r w:rsidR="00543CC9" w:rsidRPr="00533DCF">
              <w:rPr>
                <w:rFonts w:eastAsiaTheme="minorHAnsi"/>
                <w:bCs/>
                <w:color w:val="auto"/>
                <w:sz w:val="24"/>
              </w:rPr>
              <w:t>ов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 проведения </w:t>
            </w:r>
            <w:r w:rsidR="00543CC9" w:rsidRPr="00533DCF">
              <w:rPr>
                <w:rFonts w:eastAsiaTheme="minorHAnsi"/>
                <w:bCs/>
                <w:color w:val="auto"/>
                <w:sz w:val="24"/>
              </w:rPr>
              <w:t>РТ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>, технически</w:t>
            </w:r>
            <w:r w:rsidR="00543CC9" w:rsidRPr="00533DCF">
              <w:rPr>
                <w:rFonts w:eastAsiaTheme="minorHAnsi"/>
                <w:bCs/>
                <w:color w:val="auto"/>
                <w:sz w:val="24"/>
              </w:rPr>
              <w:t>х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 специалист</w:t>
            </w:r>
            <w:r w:rsidR="00543CC9" w:rsidRPr="00533DCF">
              <w:rPr>
                <w:rFonts w:eastAsiaTheme="minorHAnsi"/>
                <w:bCs/>
                <w:color w:val="auto"/>
                <w:sz w:val="24"/>
              </w:rPr>
              <w:t>ов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 пункт</w:t>
            </w:r>
            <w:r w:rsidR="00543CC9" w:rsidRPr="00533DCF">
              <w:rPr>
                <w:rFonts w:eastAsiaTheme="minorHAnsi"/>
                <w:bCs/>
                <w:color w:val="auto"/>
                <w:sz w:val="24"/>
              </w:rPr>
              <w:t>ов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 проведения </w:t>
            </w:r>
            <w:r w:rsidR="00543CC9" w:rsidRPr="00533DCF">
              <w:rPr>
                <w:rFonts w:eastAsiaTheme="minorHAnsi"/>
                <w:bCs/>
                <w:color w:val="auto"/>
                <w:sz w:val="24"/>
              </w:rPr>
              <w:t>РТ</w:t>
            </w:r>
            <w:r>
              <w:rPr>
                <w:rFonts w:eastAsiaTheme="minorHAnsi"/>
                <w:bCs/>
                <w:color w:val="auto"/>
                <w:sz w:val="24"/>
              </w:rPr>
              <w:t>, организатор</w:t>
            </w:r>
            <w:r w:rsidR="00543CC9">
              <w:rPr>
                <w:rFonts w:eastAsiaTheme="minorHAnsi"/>
                <w:bCs/>
                <w:color w:val="auto"/>
                <w:sz w:val="24"/>
              </w:rPr>
              <w:t>ов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 в аудиториях прове</w:t>
            </w:r>
            <w:r w:rsidR="00543CC9">
              <w:rPr>
                <w:rFonts w:eastAsiaTheme="minorHAnsi"/>
                <w:bCs/>
                <w:color w:val="auto"/>
                <w:sz w:val="24"/>
              </w:rPr>
              <w:t>д</w:t>
            </w:r>
            <w:r>
              <w:rPr>
                <w:rFonts w:eastAsiaTheme="minorHAnsi"/>
                <w:bCs/>
                <w:color w:val="auto"/>
                <w:sz w:val="24"/>
              </w:rPr>
              <w:t>ения РТ</w:t>
            </w:r>
            <w:r w:rsidR="00114ABF">
              <w:rPr>
                <w:rFonts w:eastAsiaTheme="minorHAnsi"/>
                <w:bCs/>
                <w:color w:val="auto"/>
                <w:sz w:val="24"/>
              </w:rPr>
              <w:t xml:space="preserve"> (по 2 в каждую аудиторию), организаторов вне аудиторий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, </w:t>
            </w:r>
            <w:r w:rsidR="00543CC9">
              <w:rPr>
                <w:rFonts w:eastAsiaTheme="minorHAnsi"/>
                <w:bCs/>
                <w:color w:val="auto"/>
                <w:sz w:val="24"/>
              </w:rPr>
              <w:t xml:space="preserve">определяют </w:t>
            </w:r>
            <w:proofErr w:type="spellStart"/>
            <w:r>
              <w:rPr>
                <w:rFonts w:eastAsiaTheme="minorHAnsi"/>
                <w:bCs/>
                <w:color w:val="auto"/>
                <w:sz w:val="24"/>
              </w:rPr>
              <w:t>общественны</w:t>
            </w:r>
            <w:r w:rsidR="00543CC9">
              <w:rPr>
                <w:rFonts w:eastAsiaTheme="minorHAnsi"/>
                <w:bCs/>
                <w:color w:val="auto"/>
                <w:sz w:val="24"/>
              </w:rPr>
              <w:t>х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>наблюдател</w:t>
            </w:r>
            <w:r w:rsidR="00543CC9">
              <w:rPr>
                <w:rFonts w:eastAsiaTheme="minorHAnsi"/>
                <w:bCs/>
                <w:color w:val="auto"/>
                <w:sz w:val="24"/>
              </w:rPr>
              <w:t>ей</w:t>
            </w:r>
            <w:proofErr w:type="spellEnd"/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 (не менее 1 на аудиторию проведения).</w:t>
            </w:r>
          </w:p>
          <w:p w:rsidR="00114ABF" w:rsidRDefault="00E96654" w:rsidP="000866E6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>За 1 день д</w:t>
            </w:r>
            <w:r w:rsidR="00543CC9">
              <w:rPr>
                <w:rFonts w:eastAsiaTheme="minorHAnsi"/>
                <w:bCs/>
                <w:color w:val="auto"/>
                <w:sz w:val="24"/>
              </w:rPr>
              <w:t xml:space="preserve">о 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Р</w:t>
            </w:r>
            <w:r w:rsidR="00543CC9">
              <w:rPr>
                <w:rFonts w:eastAsiaTheme="minorHAnsi"/>
                <w:bCs/>
                <w:color w:val="auto"/>
                <w:sz w:val="24"/>
              </w:rPr>
              <w:t>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по служебному каналу связи </w:t>
            </w:r>
            <w:r w:rsidR="00114ABF">
              <w:rPr>
                <w:rFonts w:eastAsiaTheme="minorHAnsi"/>
                <w:bCs/>
                <w:color w:val="auto"/>
                <w:sz w:val="24"/>
              </w:rPr>
              <w:t xml:space="preserve">на файловые серверы органов местного самоуправления, осуществляющих управление в сфере образования 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(</w:t>
            </w:r>
            <w:proofErr w:type="spellStart"/>
            <w:r w:rsidRPr="00222ED0">
              <w:rPr>
                <w:rFonts w:eastAsiaTheme="minorHAnsi"/>
                <w:bCs/>
                <w:color w:val="auto"/>
                <w:sz w:val="24"/>
              </w:rPr>
              <w:t>filecoi.irro.ru</w:t>
            </w:r>
            <w:proofErr w:type="spellEnd"/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) </w:t>
            </w:r>
            <w:r w:rsidR="00114ABF">
              <w:rPr>
                <w:rFonts w:eastAsiaTheme="minorHAnsi"/>
                <w:bCs/>
                <w:color w:val="auto"/>
                <w:sz w:val="24"/>
              </w:rPr>
              <w:t xml:space="preserve">передаются </w:t>
            </w:r>
            <w:r w:rsidR="00837BDA">
              <w:rPr>
                <w:rFonts w:eastAsiaTheme="minorHAnsi"/>
                <w:bCs/>
                <w:color w:val="auto"/>
                <w:sz w:val="24"/>
              </w:rPr>
              <w:t>формы отчётности ППЭ и необходимые дополнительные фай</w:t>
            </w:r>
            <w:proofErr w:type="gramStart"/>
            <w:r w:rsidR="00837BDA">
              <w:rPr>
                <w:rFonts w:eastAsiaTheme="minorHAnsi"/>
                <w:bCs/>
                <w:color w:val="auto"/>
                <w:sz w:val="24"/>
              </w:rPr>
              <w:t>л(</w:t>
            </w:r>
            <w:proofErr w:type="spellStart"/>
            <w:proofErr w:type="gramEnd"/>
            <w:r w:rsidR="00837BDA">
              <w:rPr>
                <w:rFonts w:eastAsiaTheme="minorHAnsi"/>
                <w:bCs/>
                <w:color w:val="auto"/>
                <w:sz w:val="24"/>
              </w:rPr>
              <w:t>ы</w:t>
            </w:r>
            <w:proofErr w:type="spellEnd"/>
            <w:r w:rsidR="00837BDA">
              <w:rPr>
                <w:rFonts w:eastAsiaTheme="minorHAnsi"/>
                <w:bCs/>
                <w:color w:val="auto"/>
                <w:sz w:val="24"/>
              </w:rPr>
              <w:t>)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.</w:t>
            </w:r>
            <w:r w:rsidR="00114ABF">
              <w:rPr>
                <w:rFonts w:eastAsiaTheme="minorHAnsi"/>
                <w:bCs/>
                <w:color w:val="auto"/>
                <w:sz w:val="24"/>
              </w:rPr>
              <w:t xml:space="preserve"> Доставка форм отчётности пунктов проведения РТ осуществляется членами комиссии по репетиционному тестированию в запечатанном конверте.</w:t>
            </w:r>
            <w:r w:rsidR="00837BDA">
              <w:rPr>
                <w:rFonts w:eastAsiaTheme="minorHAnsi"/>
                <w:bCs/>
                <w:color w:val="auto"/>
                <w:sz w:val="24"/>
              </w:rPr>
              <w:t xml:space="preserve"> Доставка дополнительных файлов – на диске или </w:t>
            </w:r>
            <w:proofErr w:type="spellStart"/>
            <w:r w:rsidR="00837BDA">
              <w:rPr>
                <w:rFonts w:eastAsiaTheme="minorHAnsi"/>
                <w:bCs/>
                <w:color w:val="auto"/>
                <w:sz w:val="24"/>
              </w:rPr>
              <w:t>флеш-накопителе</w:t>
            </w:r>
            <w:proofErr w:type="spellEnd"/>
            <w:r w:rsidR="00837BDA">
              <w:rPr>
                <w:rFonts w:eastAsiaTheme="minorHAnsi"/>
                <w:bCs/>
                <w:color w:val="auto"/>
                <w:sz w:val="24"/>
              </w:rPr>
              <w:t>.</w:t>
            </w:r>
          </w:p>
          <w:p w:rsidR="00E96654" w:rsidRPr="00222ED0" w:rsidRDefault="002E7F5A" w:rsidP="000866E6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 xml:space="preserve">РТ 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проводится для всего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пункта проведения экзамена 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>одновременно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 с учётом данных об автоматизированном распределении участников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. Количество участников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РТ 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в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аудитории 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– </w:t>
            </w:r>
            <w:r>
              <w:rPr>
                <w:rFonts w:eastAsiaTheme="minorHAnsi"/>
                <w:bCs/>
                <w:color w:val="auto"/>
                <w:sz w:val="24"/>
              </w:rPr>
              <w:t>не более 25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. </w:t>
            </w:r>
            <w:r>
              <w:rPr>
                <w:rFonts w:eastAsiaTheme="minorHAnsi"/>
                <w:bCs/>
                <w:color w:val="auto"/>
                <w:sz w:val="24"/>
              </w:rPr>
              <w:t>Каждому участнику должно быть предоставлено индивидуальное рабочее место.</w:t>
            </w:r>
          </w:p>
          <w:p w:rsidR="00E96654" w:rsidRPr="00222ED0" w:rsidRDefault="002E7F5A" w:rsidP="00761129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lastRenderedPageBreak/>
              <w:t>Специализация о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>рганизаторо</w:t>
            </w:r>
            <w:r>
              <w:rPr>
                <w:rFonts w:eastAsiaTheme="minorHAnsi"/>
                <w:bCs/>
                <w:color w:val="auto"/>
                <w:sz w:val="24"/>
              </w:rPr>
              <w:t>в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 в аудитории проведения </w:t>
            </w:r>
            <w:proofErr w:type="spellStart"/>
            <w:r>
              <w:rPr>
                <w:rFonts w:eastAsiaTheme="minorHAnsi"/>
                <w:bCs/>
                <w:color w:val="auto"/>
                <w:sz w:val="24"/>
              </w:rPr>
              <w:t>РТне</w:t>
            </w:r>
            <w:proofErr w:type="spellEnd"/>
            <w:r>
              <w:rPr>
                <w:rFonts w:eastAsiaTheme="minorHAnsi"/>
                <w:bCs/>
                <w:color w:val="auto"/>
                <w:sz w:val="24"/>
              </w:rPr>
              <w:t xml:space="preserve"> может совпадать с предметом РТ. 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Перерыв (перемена) между уроками в рамках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РТ 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не предусматривается. Питание </w:t>
            </w:r>
            <w:proofErr w:type="gramStart"/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>обучающихся</w:t>
            </w:r>
            <w:proofErr w:type="gramEnd"/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 xml:space="preserve"> должно быть организовано до или после пр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оведения </w:t>
            </w:r>
            <w:r w:rsidR="00E96654" w:rsidRPr="00222ED0">
              <w:rPr>
                <w:rFonts w:eastAsiaTheme="minorHAnsi"/>
                <w:bCs/>
                <w:color w:val="auto"/>
                <w:sz w:val="24"/>
              </w:rPr>
              <w:t>Р</w:t>
            </w:r>
            <w:r>
              <w:rPr>
                <w:rFonts w:eastAsiaTheme="minorHAnsi"/>
                <w:bCs/>
                <w:color w:val="auto"/>
                <w:sz w:val="24"/>
              </w:rPr>
              <w:t>Т.</w:t>
            </w:r>
          </w:p>
          <w:p w:rsidR="00E96654" w:rsidRPr="00222ED0" w:rsidRDefault="00E96654" w:rsidP="00101D60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>Форма ГВЭ на Р</w:t>
            </w:r>
            <w:r w:rsidR="002E7F5A">
              <w:rPr>
                <w:rFonts w:eastAsiaTheme="minorHAnsi"/>
                <w:bCs/>
                <w:color w:val="auto"/>
                <w:sz w:val="24"/>
              </w:rPr>
              <w:t>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предусмотрена</w:t>
            </w:r>
            <w:r w:rsidR="00101D60">
              <w:rPr>
                <w:rFonts w:eastAsiaTheme="minorHAnsi"/>
                <w:bCs/>
                <w:color w:val="auto"/>
                <w:sz w:val="24"/>
              </w:rPr>
              <w:t>, задания будут переданы в день проведения РТ в форме ГВЭ на файловый сервер образовательной организации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. </w:t>
            </w:r>
          </w:p>
          <w:p w:rsidR="00E96654" w:rsidRPr="00222ED0" w:rsidRDefault="00E96654" w:rsidP="00761129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Необходимо заранее определить место хранения </w:t>
            </w:r>
            <w:r w:rsidR="002E7F5A" w:rsidRPr="00222ED0">
              <w:rPr>
                <w:rFonts w:eastAsiaTheme="minorHAnsi"/>
                <w:bCs/>
                <w:color w:val="auto"/>
                <w:sz w:val="24"/>
              </w:rPr>
              <w:t xml:space="preserve">личных </w:t>
            </w:r>
            <w:proofErr w:type="spellStart"/>
            <w:r w:rsidR="002E7F5A" w:rsidRPr="00222ED0">
              <w:rPr>
                <w:rFonts w:eastAsiaTheme="minorHAnsi"/>
                <w:bCs/>
                <w:color w:val="auto"/>
                <w:sz w:val="24"/>
              </w:rPr>
              <w:t>вещей</w:t>
            </w:r>
            <w:r w:rsidR="002E7F5A">
              <w:rPr>
                <w:rFonts w:eastAsiaTheme="minorHAnsi"/>
                <w:bCs/>
                <w:color w:val="auto"/>
                <w:sz w:val="24"/>
              </w:rPr>
              <w:t>у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частников</w:t>
            </w:r>
            <w:proofErr w:type="spellEnd"/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</w:t>
            </w:r>
            <w:r w:rsidR="002E7F5A">
              <w:rPr>
                <w:rFonts w:eastAsiaTheme="minorHAnsi"/>
                <w:bCs/>
                <w:color w:val="auto"/>
                <w:sz w:val="24"/>
              </w:rPr>
              <w:t>и организаторов РТ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. Присутствие личных вещей в </w:t>
            </w:r>
            <w:r w:rsidR="002E7F5A">
              <w:rPr>
                <w:rFonts w:eastAsiaTheme="minorHAnsi"/>
                <w:bCs/>
                <w:color w:val="auto"/>
                <w:sz w:val="24"/>
              </w:rPr>
              <w:t xml:space="preserve">аудитории </w:t>
            </w:r>
            <w:r w:rsidRPr="00222ED0">
              <w:rPr>
                <w:rFonts w:eastAsiaTheme="minorHAnsi"/>
                <w:bCs/>
                <w:color w:val="auto"/>
                <w:sz w:val="24"/>
              </w:rPr>
              <w:t>не допускается.</w:t>
            </w:r>
          </w:p>
          <w:p w:rsidR="00E96654" w:rsidRPr="00533DCF" w:rsidRDefault="00E96654" w:rsidP="00761129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Настоятельно рекомендуется обеспечить режим информационной безопасности в части работы </w:t>
            </w:r>
            <w:proofErr w:type="gramStart"/>
            <w:r w:rsidRPr="00222ED0">
              <w:rPr>
                <w:rFonts w:eastAsiaTheme="minorHAnsi"/>
                <w:bCs/>
                <w:color w:val="auto"/>
                <w:sz w:val="24"/>
              </w:rPr>
              <w:t>с</w:t>
            </w:r>
            <w:proofErr w:type="gramEnd"/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 </w:t>
            </w:r>
            <w:proofErr w:type="gramStart"/>
            <w:r w:rsidRPr="00222ED0">
              <w:rPr>
                <w:rFonts w:eastAsiaTheme="minorHAnsi"/>
                <w:bCs/>
                <w:color w:val="auto"/>
                <w:sz w:val="24"/>
              </w:rPr>
              <w:t>КИМ</w:t>
            </w:r>
            <w:proofErr w:type="gramEnd"/>
            <w:r w:rsidRPr="00222ED0">
              <w:rPr>
                <w:rFonts w:eastAsiaTheme="minorHAnsi"/>
                <w:bCs/>
                <w:color w:val="auto"/>
                <w:sz w:val="24"/>
              </w:rPr>
              <w:t xml:space="preserve">, не допускать 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использования </w:t>
            </w:r>
            <w:r w:rsidR="002E7F5A" w:rsidRPr="00533DCF">
              <w:rPr>
                <w:rFonts w:eastAsiaTheme="minorHAnsi"/>
                <w:bCs/>
                <w:color w:val="auto"/>
                <w:sz w:val="24"/>
              </w:rPr>
              <w:t>участниками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 шпаргалок и каких-либо мобильных устройств. В случае обнаружения фактов использования шпаргалок или телефонов участника </w:t>
            </w:r>
            <w:r w:rsidR="002E7F5A" w:rsidRPr="00533DCF">
              <w:rPr>
                <w:rFonts w:eastAsiaTheme="minorHAnsi"/>
                <w:bCs/>
                <w:color w:val="auto"/>
                <w:sz w:val="24"/>
              </w:rPr>
              <w:t xml:space="preserve">РТ 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следует удалить из кабинета. Право «пересдачи» </w:t>
            </w:r>
            <w:r w:rsidR="002E7F5A" w:rsidRPr="00533DCF">
              <w:rPr>
                <w:rFonts w:eastAsiaTheme="minorHAnsi"/>
                <w:bCs/>
                <w:color w:val="auto"/>
                <w:sz w:val="24"/>
              </w:rPr>
              <w:t>РТ в этом случае не возникает.</w:t>
            </w:r>
          </w:p>
          <w:p w:rsidR="00E96654" w:rsidRPr="00533DCF" w:rsidRDefault="00E96654" w:rsidP="00761129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Организаторами в аудитории по окончании проведения </w:t>
            </w:r>
            <w:r w:rsidR="002E7F5A" w:rsidRPr="00533DCF">
              <w:rPr>
                <w:rFonts w:eastAsiaTheme="minorHAnsi"/>
                <w:bCs/>
                <w:color w:val="auto"/>
                <w:sz w:val="24"/>
              </w:rPr>
              <w:t>РТ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 бланки регистрации, бланки ответов и </w:t>
            </w:r>
            <w:proofErr w:type="spellStart"/>
            <w:r w:rsidRPr="00533DCF">
              <w:rPr>
                <w:rFonts w:eastAsiaTheme="minorHAnsi"/>
                <w:bCs/>
                <w:color w:val="auto"/>
                <w:sz w:val="24"/>
              </w:rPr>
              <w:t>КИМпересчитываются</w:t>
            </w:r>
            <w:proofErr w:type="spellEnd"/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 </w:t>
            </w:r>
            <w:r w:rsidR="002E7F5A" w:rsidRPr="00533DCF">
              <w:rPr>
                <w:rFonts w:eastAsiaTheme="minorHAnsi"/>
                <w:bCs/>
                <w:color w:val="auto"/>
                <w:sz w:val="24"/>
              </w:rPr>
              <w:t>и упаковываются, затем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 xml:space="preserve"> передаются </w:t>
            </w:r>
            <w:r w:rsidR="002E7F5A" w:rsidRPr="00533DCF">
              <w:rPr>
                <w:rFonts w:eastAsiaTheme="minorHAnsi"/>
                <w:bCs/>
                <w:color w:val="auto"/>
                <w:sz w:val="24"/>
              </w:rPr>
              <w:t xml:space="preserve">руководителю пункта проведения репетиционного тестирования </w:t>
            </w:r>
            <w:r w:rsidRPr="00533DCF">
              <w:rPr>
                <w:rFonts w:eastAsiaTheme="minorHAnsi"/>
                <w:bCs/>
                <w:color w:val="auto"/>
                <w:sz w:val="24"/>
              </w:rPr>
              <w:t>в запакованн</w:t>
            </w:r>
            <w:r w:rsidR="002E7F5A" w:rsidRPr="00533DCF">
              <w:rPr>
                <w:rFonts w:eastAsiaTheme="minorHAnsi"/>
                <w:bCs/>
                <w:color w:val="auto"/>
                <w:sz w:val="24"/>
              </w:rPr>
              <w:t>ом виде.</w:t>
            </w:r>
          </w:p>
          <w:p w:rsidR="00E96654" w:rsidRPr="00041C0A" w:rsidRDefault="002433F9" w:rsidP="00761129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533DCF">
              <w:rPr>
                <w:rFonts w:eastAsiaTheme="minorHAnsi"/>
                <w:bCs/>
                <w:color w:val="auto"/>
                <w:sz w:val="24"/>
              </w:rPr>
              <w:t>В случае проведения процедуры сканирования в ППЭ, т</w:t>
            </w:r>
            <w:r w:rsidR="00E96654" w:rsidRPr="00533DCF">
              <w:rPr>
                <w:rFonts w:eastAsiaTheme="minorHAnsi"/>
                <w:bCs/>
                <w:color w:val="auto"/>
                <w:sz w:val="24"/>
              </w:rPr>
              <w:t>ехнический специалист</w:t>
            </w:r>
            <w:r w:rsidR="00E96654" w:rsidRPr="00E96654">
              <w:rPr>
                <w:rFonts w:eastAsiaTheme="minorHAnsi"/>
                <w:bCs/>
                <w:color w:val="auto"/>
                <w:sz w:val="24"/>
              </w:rPr>
              <w:t xml:space="preserve"> распаковывает</w:t>
            </w:r>
            <w:r w:rsidR="00E96654">
              <w:rPr>
                <w:rFonts w:eastAsiaTheme="minorHAnsi"/>
                <w:bCs/>
                <w:color w:val="auto"/>
                <w:sz w:val="24"/>
              </w:rPr>
              <w:t xml:space="preserve"> бланки и </w:t>
            </w:r>
            <w:r w:rsidR="00E96654" w:rsidRPr="00F965AE">
              <w:rPr>
                <w:rFonts w:eastAsiaTheme="minorHAnsi"/>
                <w:bCs/>
                <w:color w:val="auto"/>
                <w:sz w:val="24"/>
              </w:rPr>
              <w:t xml:space="preserve">производит сканирование бланков ответов участников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РТ </w:t>
            </w:r>
            <w:r w:rsidR="00E96654" w:rsidRPr="00F965AE">
              <w:rPr>
                <w:rFonts w:eastAsiaTheme="minorHAnsi"/>
                <w:bCs/>
                <w:color w:val="auto"/>
                <w:sz w:val="24"/>
              </w:rPr>
              <w:t xml:space="preserve">в соответствии с инструкцией по сканированию (Приложение 4). </w:t>
            </w:r>
            <w:r w:rsidR="00E96654" w:rsidRPr="00041C0A">
              <w:rPr>
                <w:rFonts w:eastAsiaTheme="minorHAnsi"/>
                <w:bCs/>
                <w:color w:val="auto"/>
                <w:sz w:val="24"/>
              </w:rPr>
              <w:t xml:space="preserve">Сканирование и последующая передача </w:t>
            </w:r>
            <w:r w:rsidR="00E96654">
              <w:rPr>
                <w:rFonts w:eastAsiaTheme="minorHAnsi"/>
                <w:bCs/>
                <w:color w:val="auto"/>
                <w:sz w:val="24"/>
              </w:rPr>
              <w:t>изображений</w:t>
            </w:r>
            <w:r w:rsidR="00E96654" w:rsidRPr="00041C0A">
              <w:rPr>
                <w:rFonts w:eastAsiaTheme="minorHAnsi"/>
                <w:bCs/>
                <w:color w:val="auto"/>
                <w:sz w:val="24"/>
              </w:rPr>
              <w:t xml:space="preserve"> в ЦОИ </w:t>
            </w:r>
            <w:r w:rsidRPr="00041C0A">
              <w:rPr>
                <w:rFonts w:eastAsiaTheme="minorHAnsi"/>
                <w:bCs/>
                <w:color w:val="auto"/>
                <w:sz w:val="24"/>
              </w:rPr>
              <w:t>производятся</w:t>
            </w:r>
            <w:r w:rsidR="00E96654" w:rsidRPr="00041C0A">
              <w:rPr>
                <w:rFonts w:eastAsiaTheme="minorHAnsi"/>
                <w:bCs/>
                <w:color w:val="auto"/>
                <w:sz w:val="24"/>
              </w:rPr>
              <w:t xml:space="preserve"> только в присутствии </w:t>
            </w:r>
            <w:r>
              <w:rPr>
                <w:rFonts w:eastAsiaTheme="minorHAnsi"/>
                <w:bCs/>
                <w:color w:val="auto"/>
                <w:sz w:val="24"/>
              </w:rPr>
              <w:t>членов комиссии по проведению репетиционного тестирования</w:t>
            </w:r>
            <w:r w:rsidR="00E96654" w:rsidRPr="00041C0A">
              <w:rPr>
                <w:rFonts w:eastAsiaTheme="minorHAnsi"/>
                <w:bCs/>
                <w:color w:val="auto"/>
                <w:sz w:val="24"/>
              </w:rPr>
              <w:t>. Рекомендуется обеспечить общественное наблюдение процедуры сканирования.</w:t>
            </w:r>
          </w:p>
          <w:p w:rsidR="00E96654" w:rsidRPr="0020726F" w:rsidRDefault="00E96654" w:rsidP="00761129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 xml:space="preserve">В течение </w:t>
            </w:r>
            <w:r w:rsidR="00C42012">
              <w:rPr>
                <w:rFonts w:eastAsiaTheme="minorHAnsi"/>
                <w:bCs/>
                <w:color w:val="auto"/>
                <w:sz w:val="24"/>
              </w:rPr>
              <w:t xml:space="preserve">первых </w:t>
            </w:r>
            <w:r>
              <w:rPr>
                <w:rFonts w:eastAsiaTheme="minorHAnsi"/>
                <w:bCs/>
                <w:color w:val="auto"/>
                <w:sz w:val="24"/>
              </w:rPr>
              <w:t>суток</w:t>
            </w:r>
            <w:r w:rsidRPr="0020726F">
              <w:rPr>
                <w:rFonts w:eastAsiaTheme="minorHAnsi"/>
                <w:bCs/>
                <w:color w:val="auto"/>
                <w:sz w:val="24"/>
              </w:rPr>
              <w:t xml:space="preserve"> после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проведения </w:t>
            </w:r>
            <w:r w:rsidR="00C42012">
              <w:rPr>
                <w:rFonts w:eastAsiaTheme="minorHAnsi"/>
                <w:bCs/>
                <w:color w:val="auto"/>
                <w:sz w:val="24"/>
              </w:rPr>
              <w:t>РТ</w:t>
            </w:r>
            <w:r w:rsidR="00004B7E">
              <w:rPr>
                <w:rFonts w:eastAsiaTheme="minorHAnsi"/>
                <w:bCs/>
                <w:color w:val="auto"/>
                <w:sz w:val="24"/>
              </w:rPr>
              <w:t>-9</w:t>
            </w:r>
            <w:r w:rsidR="00C42012">
              <w:rPr>
                <w:rFonts w:eastAsiaTheme="minorHAnsi"/>
                <w:bCs/>
                <w:color w:val="auto"/>
                <w:sz w:val="24"/>
              </w:rPr>
              <w:t xml:space="preserve"> производится </w:t>
            </w:r>
            <w:r w:rsidR="00004B7E">
              <w:rPr>
                <w:rFonts w:eastAsiaTheme="minorHAnsi"/>
                <w:bCs/>
                <w:color w:val="auto"/>
                <w:sz w:val="24"/>
              </w:rPr>
              <w:t xml:space="preserve">формирование банка свободных ответов, на 3й день после проведения тестирования муниципальные предметные комиссии приступают к работе, которую должны закончить в течение 5 дней. </w:t>
            </w:r>
            <w:r w:rsidR="00C77BFE">
              <w:rPr>
                <w:rFonts w:eastAsiaTheme="minorHAnsi"/>
                <w:bCs/>
                <w:color w:val="auto"/>
                <w:sz w:val="24"/>
              </w:rPr>
              <w:t xml:space="preserve"> Третья проверка появляется по мере поступления работ. Срок завершения третьей проверки – 9-й </w:t>
            </w:r>
            <w:proofErr w:type="spellStart"/>
            <w:r w:rsidR="00C77BFE">
              <w:rPr>
                <w:rFonts w:eastAsiaTheme="minorHAnsi"/>
                <w:bCs/>
                <w:color w:val="auto"/>
                <w:sz w:val="24"/>
              </w:rPr>
              <w:t>день</w:t>
            </w:r>
            <w:proofErr w:type="gramStart"/>
            <w:r w:rsidR="00C77BFE">
              <w:rPr>
                <w:rFonts w:eastAsiaTheme="minorHAnsi"/>
                <w:bCs/>
                <w:color w:val="auto"/>
                <w:sz w:val="24"/>
              </w:rPr>
              <w:t>.</w:t>
            </w:r>
            <w:r w:rsidR="00004B7E">
              <w:rPr>
                <w:rFonts w:eastAsiaTheme="minorHAnsi"/>
                <w:bCs/>
                <w:color w:val="auto"/>
                <w:sz w:val="24"/>
              </w:rPr>
              <w:t>Т</w:t>
            </w:r>
            <w:proofErr w:type="gramEnd"/>
            <w:r w:rsidRPr="0020726F">
              <w:rPr>
                <w:rFonts w:eastAsiaTheme="minorHAnsi"/>
                <w:bCs/>
                <w:color w:val="auto"/>
                <w:sz w:val="24"/>
              </w:rPr>
              <w:t>ехнически</w:t>
            </w:r>
            <w:r w:rsidR="00004B7E">
              <w:rPr>
                <w:rFonts w:eastAsiaTheme="minorHAnsi"/>
                <w:bCs/>
                <w:color w:val="auto"/>
                <w:sz w:val="24"/>
              </w:rPr>
              <w:t>й</w:t>
            </w:r>
            <w:proofErr w:type="spellEnd"/>
            <w:r w:rsidRPr="0020726F">
              <w:rPr>
                <w:rFonts w:eastAsiaTheme="minorHAnsi"/>
                <w:bCs/>
                <w:color w:val="auto"/>
                <w:sz w:val="24"/>
              </w:rPr>
              <w:t xml:space="preserve"> специалист </w:t>
            </w:r>
            <w:r w:rsidR="00004B7E">
              <w:rPr>
                <w:rFonts w:eastAsiaTheme="minorHAnsi"/>
                <w:bCs/>
                <w:color w:val="auto"/>
                <w:sz w:val="24"/>
              </w:rPr>
              <w:t xml:space="preserve">муниципальной </w:t>
            </w:r>
            <w:r w:rsidR="00004B7E">
              <w:rPr>
                <w:rFonts w:eastAsiaTheme="minorHAnsi"/>
                <w:bCs/>
                <w:color w:val="auto"/>
                <w:sz w:val="24"/>
              </w:rPr>
              <w:lastRenderedPageBreak/>
              <w:t>предметной комиссии под руководством председателя муниципальной предметной комиссии вносит банк экспертов, производит назначение работ, печать заданий, сканирует протоколы проверки с использованием технологического портала ЦОИ</w:t>
            </w:r>
            <w:r w:rsidRPr="0020726F">
              <w:rPr>
                <w:rFonts w:eastAsiaTheme="minorHAnsi"/>
                <w:bCs/>
                <w:color w:val="auto"/>
                <w:sz w:val="24"/>
              </w:rPr>
              <w:t xml:space="preserve"> (</w:t>
            </w:r>
            <w:proofErr w:type="spellStart"/>
            <w:r w:rsidRPr="0020726F">
              <w:rPr>
                <w:rFonts w:eastAsiaTheme="minorHAnsi"/>
                <w:bCs/>
                <w:color w:val="auto"/>
                <w:sz w:val="24"/>
              </w:rPr>
              <w:t>mpk.irro.ru</w:t>
            </w:r>
            <w:proofErr w:type="spellEnd"/>
            <w:r w:rsidRPr="0020726F">
              <w:rPr>
                <w:rFonts w:eastAsiaTheme="minorHAnsi"/>
                <w:bCs/>
                <w:color w:val="auto"/>
                <w:sz w:val="24"/>
              </w:rPr>
              <w:t>).</w:t>
            </w:r>
            <w:r w:rsidR="00004B7E">
              <w:rPr>
                <w:rFonts w:eastAsiaTheme="minorHAnsi"/>
                <w:bCs/>
                <w:color w:val="auto"/>
                <w:sz w:val="24"/>
              </w:rPr>
              <w:t xml:space="preserve"> При необходимости запрашивает консультации посредством технологического портала.</w:t>
            </w:r>
          </w:p>
          <w:p w:rsidR="00E96654" w:rsidRPr="00222ED0" w:rsidRDefault="00E96654" w:rsidP="00761129">
            <w:pPr>
              <w:jc w:val="both"/>
              <w:rPr>
                <w:bCs/>
                <w:i/>
                <w:color w:val="0000FF"/>
                <w:sz w:val="24"/>
              </w:rPr>
            </w:pPr>
            <w:r w:rsidRPr="0020726F">
              <w:rPr>
                <w:rFonts w:eastAsiaTheme="minorHAnsi"/>
                <w:bCs/>
                <w:color w:val="auto"/>
                <w:sz w:val="24"/>
              </w:rPr>
              <w:t>Черновики хранению не подлежат.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 Изображения бланков хранятся в ЦОИ до конца учебного года.</w:t>
            </w:r>
          </w:p>
          <w:p w:rsidR="00E96654" w:rsidRPr="00222ED0" w:rsidRDefault="00E96654" w:rsidP="004B3571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 xml:space="preserve">Использование результатов </w:t>
            </w:r>
            <w:r w:rsidR="001210EC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РТ</w:t>
            </w:r>
          </w:p>
          <w:p w:rsidR="00E96654" w:rsidRPr="00743D63" w:rsidRDefault="00E96654" w:rsidP="00761129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743D63">
              <w:rPr>
                <w:rFonts w:eastAsiaTheme="minorHAnsi"/>
                <w:bCs/>
                <w:color w:val="auto"/>
                <w:sz w:val="24"/>
              </w:rPr>
              <w:t xml:space="preserve">Результаты </w:t>
            </w:r>
            <w:r w:rsidR="001210EC">
              <w:rPr>
                <w:rFonts w:eastAsiaTheme="minorHAnsi"/>
                <w:bCs/>
                <w:color w:val="auto"/>
                <w:sz w:val="24"/>
              </w:rPr>
              <w:t xml:space="preserve">РТ </w:t>
            </w:r>
            <w:r w:rsidRPr="00743D63">
              <w:rPr>
                <w:rFonts w:eastAsiaTheme="minorHAnsi"/>
                <w:bCs/>
                <w:color w:val="auto"/>
                <w:sz w:val="24"/>
              </w:rPr>
              <w:t>используются для определения «проблемных зон» и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auto"/>
                <w:sz w:val="24"/>
              </w:rPr>
              <w:t>учебных</w:t>
            </w:r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>дефицитов</w:t>
            </w:r>
            <w:proofErr w:type="spellEnd"/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 xml:space="preserve"> учащихся</w:t>
            </w:r>
            <w:r>
              <w:rPr>
                <w:rFonts w:eastAsiaTheme="minorHAnsi"/>
                <w:bCs/>
                <w:color w:val="auto"/>
                <w:sz w:val="24"/>
              </w:rPr>
              <w:t>.</w:t>
            </w:r>
          </w:p>
          <w:p w:rsidR="00E96654" w:rsidRPr="00222ED0" w:rsidRDefault="00E96654" w:rsidP="004B3571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 xml:space="preserve">Общественное наблюдение </w:t>
            </w:r>
          </w:p>
          <w:p w:rsidR="00E96654" w:rsidRPr="00743D63" w:rsidRDefault="00E96654" w:rsidP="00761129">
            <w:pPr>
              <w:jc w:val="both"/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 xml:space="preserve">Аккредитация общественных наблюдателей на </w:t>
            </w:r>
            <w:r w:rsidR="00A40193">
              <w:rPr>
                <w:rFonts w:eastAsiaTheme="minorHAnsi"/>
                <w:bCs/>
                <w:color w:val="auto"/>
                <w:sz w:val="24"/>
              </w:rPr>
              <w:t xml:space="preserve">РТ </w:t>
            </w:r>
            <w:r>
              <w:rPr>
                <w:rFonts w:eastAsiaTheme="minorHAnsi"/>
                <w:bCs/>
                <w:color w:val="auto"/>
                <w:sz w:val="24"/>
              </w:rPr>
              <w:t>не требуется.</w:t>
            </w:r>
          </w:p>
          <w:p w:rsidR="00E96654" w:rsidRDefault="00E96654" w:rsidP="004B3571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Содержание п</w:t>
            </w:r>
            <w:r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одготовительн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ой</w:t>
            </w:r>
            <w:r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 xml:space="preserve"> работ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 xml:space="preserve">ы </w:t>
            </w:r>
          </w:p>
          <w:p w:rsidR="00E96654" w:rsidRPr="007D32B2" w:rsidRDefault="00E96654" w:rsidP="0075180A">
            <w:pPr>
              <w:spacing w:after="0"/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7D32B2">
              <w:rPr>
                <w:rFonts w:eastAsiaTheme="minorHAnsi"/>
                <w:bCs/>
                <w:color w:val="auto"/>
                <w:sz w:val="24"/>
              </w:rPr>
              <w:t>Информирование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 обучающихся и их родителей</w:t>
            </w:r>
            <w:r w:rsidR="0075180A">
              <w:rPr>
                <w:rFonts w:eastAsiaTheme="minorHAnsi"/>
                <w:bCs/>
                <w:color w:val="auto"/>
                <w:sz w:val="24"/>
              </w:rPr>
              <w:t>.</w:t>
            </w:r>
          </w:p>
          <w:p w:rsidR="007175AD" w:rsidRPr="007175AD" w:rsidRDefault="00E96654" w:rsidP="000659B9">
            <w:pPr>
              <w:spacing w:after="0"/>
              <w:jc w:val="both"/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 xml:space="preserve">Формирование организационно-распорядительной документации </w:t>
            </w:r>
            <w:r w:rsidR="00E6004B">
              <w:rPr>
                <w:rFonts w:eastAsiaTheme="minorHAnsi"/>
                <w:bCs/>
                <w:color w:val="auto"/>
                <w:sz w:val="24"/>
              </w:rPr>
              <w:t>орган</w:t>
            </w:r>
            <w:r w:rsidR="007175AD">
              <w:rPr>
                <w:rFonts w:eastAsiaTheme="minorHAnsi"/>
                <w:bCs/>
                <w:color w:val="auto"/>
                <w:sz w:val="24"/>
              </w:rPr>
              <w:t>а</w:t>
            </w:r>
            <w:r w:rsidR="00E6004B">
              <w:rPr>
                <w:rFonts w:eastAsiaTheme="minorHAnsi"/>
                <w:bCs/>
                <w:color w:val="auto"/>
                <w:sz w:val="24"/>
              </w:rPr>
              <w:t xml:space="preserve"> местного самоуправления</w:t>
            </w:r>
            <w:r w:rsidR="007175AD">
              <w:rPr>
                <w:rFonts w:eastAsiaTheme="minorHAnsi"/>
                <w:bCs/>
                <w:color w:val="auto"/>
                <w:sz w:val="24"/>
              </w:rPr>
              <w:t xml:space="preserve"> и образовательных организаций.</w:t>
            </w:r>
          </w:p>
          <w:p w:rsidR="007175AD" w:rsidRPr="00E96654" w:rsidRDefault="007175AD" w:rsidP="000659B9">
            <w:pPr>
              <w:spacing w:after="0"/>
              <w:jc w:val="both"/>
              <w:rPr>
                <w:rFonts w:eastAsiaTheme="minorHAnsi"/>
                <w:bCs/>
                <w:color w:val="000000" w:themeColor="text1"/>
                <w:sz w:val="24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</w:rPr>
              <w:t xml:space="preserve">Определение состава </w:t>
            </w:r>
            <w:r>
              <w:rPr>
                <w:rFonts w:eastAsiaTheme="minorHAnsi"/>
                <w:bCs/>
                <w:color w:val="auto"/>
                <w:sz w:val="24"/>
              </w:rPr>
              <w:t>комиссии по проведению репетиционного тестирования.</w:t>
            </w:r>
          </w:p>
          <w:p w:rsidR="00E96654" w:rsidRDefault="00E96654" w:rsidP="000659B9">
            <w:pPr>
              <w:spacing w:after="0"/>
              <w:jc w:val="both"/>
              <w:rPr>
                <w:rFonts w:eastAsiaTheme="minorHAnsi"/>
                <w:bCs/>
                <w:color w:val="000000" w:themeColor="text1"/>
                <w:sz w:val="24"/>
              </w:rPr>
            </w:pPr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>Определение состава организаторов.</w:t>
            </w:r>
          </w:p>
          <w:p w:rsidR="007175AD" w:rsidRDefault="007175AD" w:rsidP="000659B9">
            <w:pPr>
              <w:spacing w:after="0"/>
              <w:jc w:val="both"/>
              <w:rPr>
                <w:rFonts w:eastAsiaTheme="minorHAnsi"/>
                <w:bCs/>
                <w:color w:val="000000" w:themeColor="text1"/>
                <w:sz w:val="24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</w:rPr>
              <w:t>Определение состава муниципальных предметных комиссий.</w:t>
            </w:r>
          </w:p>
          <w:p w:rsidR="00E96654" w:rsidRPr="00E96654" w:rsidRDefault="00E96654" w:rsidP="000659B9">
            <w:pPr>
              <w:spacing w:after="0"/>
              <w:jc w:val="both"/>
              <w:rPr>
                <w:rFonts w:eastAsiaTheme="minorHAnsi"/>
                <w:bCs/>
                <w:color w:val="000000" w:themeColor="text1"/>
                <w:sz w:val="24"/>
              </w:rPr>
            </w:pPr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 xml:space="preserve">Определение </w:t>
            </w:r>
            <w:r w:rsidR="00F54410">
              <w:rPr>
                <w:rFonts w:eastAsiaTheme="minorHAnsi"/>
                <w:bCs/>
                <w:color w:val="000000" w:themeColor="text1"/>
                <w:sz w:val="24"/>
              </w:rPr>
              <w:t>пунктов проведения репетиционного тестирования</w:t>
            </w:r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>: штаб, аудитори</w:t>
            </w:r>
            <w:r w:rsidR="00F54410">
              <w:rPr>
                <w:rFonts w:eastAsiaTheme="minorHAnsi"/>
                <w:bCs/>
                <w:color w:val="000000" w:themeColor="text1"/>
                <w:sz w:val="24"/>
              </w:rPr>
              <w:t>и</w:t>
            </w:r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 xml:space="preserve"> проведения, </w:t>
            </w:r>
            <w:r w:rsidR="00F54410">
              <w:rPr>
                <w:rFonts w:eastAsiaTheme="minorHAnsi"/>
                <w:bCs/>
                <w:color w:val="000000" w:themeColor="text1"/>
                <w:sz w:val="24"/>
              </w:rPr>
              <w:t>места хранения личных вещей, определение пунктов проведения РТ по технологии сканирования бланков ответов участников, определение пунктов первичной обработки информации.</w:t>
            </w:r>
          </w:p>
          <w:p w:rsidR="00E96654" w:rsidRDefault="00E96654" w:rsidP="000659B9">
            <w:pPr>
              <w:spacing w:after="0"/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E96654">
              <w:rPr>
                <w:rFonts w:eastAsiaTheme="minorHAnsi"/>
                <w:bCs/>
                <w:color w:val="000000" w:themeColor="text1"/>
                <w:sz w:val="24"/>
              </w:rPr>
              <w:t>Организация общественного наблюдения</w:t>
            </w:r>
            <w:r w:rsidR="00F54410">
              <w:rPr>
                <w:rFonts w:eastAsiaTheme="minorHAnsi"/>
                <w:bCs/>
                <w:color w:val="000000" w:themeColor="text1"/>
                <w:sz w:val="24"/>
              </w:rPr>
              <w:t>.</w:t>
            </w:r>
          </w:p>
          <w:p w:rsidR="00E96654" w:rsidRPr="00222ED0" w:rsidRDefault="00E96654" w:rsidP="000659B9">
            <w:pPr>
              <w:spacing w:after="0"/>
              <w:jc w:val="both"/>
              <w:rPr>
                <w:bCs/>
                <w:color w:val="7F7F7F" w:themeColor="text1" w:themeTint="80"/>
                <w:sz w:val="24"/>
              </w:rPr>
            </w:pPr>
          </w:p>
          <w:p w:rsidR="00E96654" w:rsidRPr="00222ED0" w:rsidRDefault="00583DC8" w:rsidP="004B3571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График</w:t>
            </w:r>
            <w:r w:rsidR="00E96654"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проведения</w:t>
            </w:r>
            <w:proofErr w:type="spellEnd"/>
            <w:r w:rsidR="00E96654" w:rsidRPr="00222ED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 xml:space="preserve"> </w:t>
            </w:r>
            <w:r w:rsidR="00F54410"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  <w:t>РТ</w:t>
            </w: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2830"/>
              <w:gridCol w:w="4056"/>
            </w:tblGrid>
            <w:tr w:rsidR="00FD2454" w:rsidRPr="00222ED0" w:rsidTr="000B2BA7">
              <w:trPr>
                <w:trHeight w:val="980"/>
              </w:trPr>
              <w:tc>
                <w:tcPr>
                  <w:tcW w:w="2830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До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27января</w:t>
                  </w:r>
                </w:p>
              </w:tc>
              <w:tc>
                <w:tcPr>
                  <w:tcW w:w="4056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ind w:right="33"/>
                    <w:jc w:val="both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Направление в образовательные организации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доставочных пакетов РТ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. </w:t>
                  </w:r>
                </w:p>
              </w:tc>
            </w:tr>
            <w:tr w:rsidR="00FD2454" w:rsidRPr="00222ED0" w:rsidTr="000B2BA7">
              <w:trPr>
                <w:trHeight w:val="1223"/>
              </w:trPr>
              <w:tc>
                <w:tcPr>
                  <w:tcW w:w="2830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За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1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 д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е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н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ь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 до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РТ (в ПП-РТ)</w:t>
                  </w:r>
                </w:p>
              </w:tc>
              <w:tc>
                <w:tcPr>
                  <w:tcW w:w="4056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ind w:right="33"/>
                    <w:jc w:val="both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E96654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Подготовка актов готовности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пунктов проведения РТ </w:t>
                  </w:r>
                </w:p>
              </w:tc>
            </w:tr>
            <w:tr w:rsidR="00FD2454" w:rsidRPr="00222ED0" w:rsidTr="000B2BA7">
              <w:tc>
                <w:tcPr>
                  <w:tcW w:w="2830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lastRenderedPageBreak/>
                    <w:t xml:space="preserve">За 1 день до 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Р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Т (в ОМСУ)</w:t>
                  </w:r>
                </w:p>
              </w:tc>
              <w:tc>
                <w:tcPr>
                  <w:tcW w:w="4056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ind w:right="33"/>
                    <w:jc w:val="both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Получение по служебному каналу связи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форм отчётности ППЭ</w:t>
                  </w:r>
                </w:p>
              </w:tc>
            </w:tr>
            <w:tr w:rsidR="00FD2454" w:rsidRPr="00222ED0" w:rsidTr="000B2BA7">
              <w:tc>
                <w:tcPr>
                  <w:tcW w:w="2830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9.00 – 9.30 </w:t>
                  </w:r>
                </w:p>
              </w:tc>
              <w:tc>
                <w:tcPr>
                  <w:tcW w:w="4056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jc w:val="both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Инструктаж для организаторов</w:t>
                  </w:r>
                </w:p>
              </w:tc>
            </w:tr>
            <w:tr w:rsidR="00FD2454" w:rsidRPr="00222ED0" w:rsidTr="000B2BA7">
              <w:tc>
                <w:tcPr>
                  <w:tcW w:w="2830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9.30 – 9.45</w:t>
                  </w:r>
                </w:p>
              </w:tc>
              <w:tc>
                <w:tcPr>
                  <w:tcW w:w="4056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jc w:val="both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Размещение участников Р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Т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 по кабинетам</w:t>
                  </w:r>
                </w:p>
              </w:tc>
            </w:tr>
            <w:tr w:rsidR="00FD2454" w:rsidRPr="00222ED0" w:rsidTr="000B2BA7">
              <w:tc>
                <w:tcPr>
                  <w:tcW w:w="2830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9.45 – 10.00 </w:t>
                  </w:r>
                </w:p>
              </w:tc>
              <w:tc>
                <w:tcPr>
                  <w:tcW w:w="4056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jc w:val="both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Инструкт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аж в аудиториях для участников 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Р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Т</w:t>
                  </w:r>
                </w:p>
              </w:tc>
            </w:tr>
            <w:tr w:rsidR="00FD2454" w:rsidRPr="00222ED0" w:rsidTr="000B2BA7">
              <w:tc>
                <w:tcPr>
                  <w:tcW w:w="2830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10.00 –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14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.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00</w:t>
                  </w:r>
                </w:p>
              </w:tc>
              <w:tc>
                <w:tcPr>
                  <w:tcW w:w="4056" w:type="dxa"/>
                </w:tcPr>
                <w:p w:rsidR="00FD2454" w:rsidRPr="007F285D" w:rsidRDefault="00FD2454" w:rsidP="00375E0A">
                  <w:pPr>
                    <w:framePr w:hSpace="180" w:wrap="around" w:vAnchor="page" w:hAnchor="page" w:x="901" w:y="2557"/>
                    <w:spacing w:after="200" w:line="276" w:lineRule="auto"/>
                    <w:jc w:val="both"/>
                    <w:rPr>
                      <w:rFonts w:eastAsiaTheme="minorHAnsi"/>
                      <w:bCs/>
                      <w:color w:val="FF0000"/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Примерное время з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авершение выполнения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РТ </w:t>
                  </w:r>
                </w:p>
              </w:tc>
            </w:tr>
            <w:tr w:rsidR="000B2BA7" w:rsidRPr="00222ED0" w:rsidTr="00393655">
              <w:tc>
                <w:tcPr>
                  <w:tcW w:w="6886" w:type="dxa"/>
                  <w:gridSpan w:val="2"/>
                </w:tcPr>
                <w:p w:rsidR="000B2BA7" w:rsidRDefault="000B2BA7" w:rsidP="00375E0A">
                  <w:pPr>
                    <w:framePr w:hSpace="180" w:wrap="around" w:vAnchor="page" w:hAnchor="page" w:x="901" w:y="2557"/>
                    <w:jc w:val="center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По «стандартной» технологии</w:t>
                  </w:r>
                </w:p>
              </w:tc>
            </w:tr>
            <w:tr w:rsidR="00FD2454" w:rsidRPr="00222ED0" w:rsidTr="000B2BA7">
              <w:tc>
                <w:tcPr>
                  <w:tcW w:w="2830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14.00 – 14.30</w:t>
                  </w:r>
                </w:p>
              </w:tc>
              <w:tc>
                <w:tcPr>
                  <w:tcW w:w="4056" w:type="dxa"/>
                </w:tcPr>
                <w:p w:rsidR="00FD2454" w:rsidRPr="007D32B2" w:rsidRDefault="00FD2454" w:rsidP="00375E0A">
                  <w:pPr>
                    <w:framePr w:hSpace="180" w:wrap="around" w:vAnchor="page" w:hAnchor="page" w:x="901" w:y="2557"/>
                    <w:jc w:val="both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Упаковка бланков участников</w:t>
                  </w:r>
                </w:p>
              </w:tc>
            </w:tr>
            <w:tr w:rsidR="00FD2454" w:rsidRPr="00222ED0" w:rsidTr="000B2BA7">
              <w:tc>
                <w:tcPr>
                  <w:tcW w:w="2830" w:type="dxa"/>
                </w:tcPr>
                <w:p w:rsidR="00FD2454" w:rsidRDefault="00FD2454" w:rsidP="00375E0A">
                  <w:pPr>
                    <w:framePr w:hSpace="180" w:wrap="around" w:vAnchor="page" w:hAnchor="page" w:x="901" w:y="2557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14.30 – 24:00</w:t>
                  </w:r>
                </w:p>
              </w:tc>
              <w:tc>
                <w:tcPr>
                  <w:tcW w:w="4056" w:type="dxa"/>
                </w:tcPr>
                <w:p w:rsidR="00FD2454" w:rsidRDefault="00FD2454" w:rsidP="00375E0A">
                  <w:pPr>
                    <w:framePr w:hSpace="180" w:wrap="around" w:vAnchor="page" w:hAnchor="page" w:x="901" w:y="2557"/>
                    <w:jc w:val="both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Доставка бланков в РЦОИ или ППОИ</w:t>
                  </w:r>
                </w:p>
              </w:tc>
            </w:tr>
            <w:tr w:rsidR="000B2BA7" w:rsidRPr="00222ED0" w:rsidTr="000B2BA7">
              <w:trPr>
                <w:trHeight w:val="276"/>
              </w:trPr>
              <w:tc>
                <w:tcPr>
                  <w:tcW w:w="6886" w:type="dxa"/>
                  <w:gridSpan w:val="2"/>
                </w:tcPr>
                <w:p w:rsidR="000B2BA7" w:rsidRDefault="000B2BA7" w:rsidP="00375E0A">
                  <w:pPr>
                    <w:framePr w:hSpace="180" w:wrap="around" w:vAnchor="page" w:hAnchor="page" w:x="901" w:y="2557"/>
                    <w:jc w:val="center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По технологии сканирования в ПП-РТ</w:t>
                  </w:r>
                </w:p>
              </w:tc>
            </w:tr>
            <w:tr w:rsidR="000B2BA7" w:rsidRPr="00222ED0" w:rsidTr="000B2BA7">
              <w:tc>
                <w:tcPr>
                  <w:tcW w:w="2830" w:type="dxa"/>
                </w:tcPr>
                <w:p w:rsidR="000B2BA7" w:rsidRPr="007D32B2" w:rsidRDefault="000B2BA7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14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.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0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0 – 1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4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.30 </w:t>
                  </w:r>
                </w:p>
              </w:tc>
              <w:tc>
                <w:tcPr>
                  <w:tcW w:w="4056" w:type="dxa"/>
                </w:tcPr>
                <w:p w:rsidR="000B2BA7" w:rsidRPr="007D32B2" w:rsidRDefault="000B2BA7" w:rsidP="00375E0A">
                  <w:pPr>
                    <w:framePr w:hSpace="180" w:wrap="around" w:vAnchor="page" w:hAnchor="page" w:x="901" w:y="2557"/>
                    <w:spacing w:after="200" w:line="276" w:lineRule="auto"/>
                    <w:jc w:val="both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Передача индивидуальных комплектов участников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РТ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 в штаб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 ПП-РТ</w:t>
                  </w:r>
                </w:p>
              </w:tc>
            </w:tr>
            <w:tr w:rsidR="000B2BA7" w:rsidRPr="00222ED0" w:rsidTr="000B2BA7">
              <w:tc>
                <w:tcPr>
                  <w:tcW w:w="2830" w:type="dxa"/>
                </w:tcPr>
                <w:p w:rsidR="000B2BA7" w:rsidRPr="007D32B2" w:rsidRDefault="000B2BA7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14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.30 – 16.00 </w:t>
                  </w:r>
                </w:p>
              </w:tc>
              <w:tc>
                <w:tcPr>
                  <w:tcW w:w="4056" w:type="dxa"/>
                </w:tcPr>
                <w:p w:rsidR="000B2BA7" w:rsidRPr="009E6427" w:rsidRDefault="000B2BA7" w:rsidP="00375E0A">
                  <w:pPr>
                    <w:framePr w:hSpace="180" w:wrap="around" w:vAnchor="page" w:hAnchor="page" w:x="901" w:y="2557"/>
                    <w:spacing w:after="200" w:line="276" w:lineRule="auto"/>
                    <w:jc w:val="both"/>
                    <w:rPr>
                      <w:rFonts w:eastAsiaTheme="minorHAnsi"/>
                      <w:bCs/>
                      <w:color w:val="FF0000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Сканирование бланков участников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РТ</w:t>
                  </w:r>
                </w:p>
              </w:tc>
            </w:tr>
            <w:tr w:rsidR="000B2BA7" w:rsidRPr="00222ED0" w:rsidTr="000B2BA7">
              <w:trPr>
                <w:trHeight w:val="566"/>
              </w:trPr>
              <w:tc>
                <w:tcPr>
                  <w:tcW w:w="2830" w:type="dxa"/>
                </w:tcPr>
                <w:p w:rsidR="000B2BA7" w:rsidRPr="007D32B2" w:rsidRDefault="000B2BA7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16.00 –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21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.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0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0 </w:t>
                  </w:r>
                </w:p>
              </w:tc>
              <w:tc>
                <w:tcPr>
                  <w:tcW w:w="4056" w:type="dxa"/>
                </w:tcPr>
                <w:p w:rsidR="000B2BA7" w:rsidRPr="007D32B2" w:rsidRDefault="000B2BA7" w:rsidP="00375E0A">
                  <w:pPr>
                    <w:framePr w:hSpace="180" w:wrap="around" w:vAnchor="page" w:hAnchor="page" w:x="901" w:y="2557"/>
                    <w:spacing w:after="200" w:line="276" w:lineRule="auto"/>
                    <w:jc w:val="both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Загрузка </w:t>
                  </w:r>
                  <w:r w:rsidRPr="00375E0A">
                    <w:rPr>
                      <w:rFonts w:eastAsiaTheme="minorHAnsi"/>
                      <w:bCs/>
                      <w:color w:val="auto"/>
                      <w:sz w:val="24"/>
                    </w:rPr>
                    <w:t>отс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канированных бланков на</w:t>
                  </w:r>
                  <w:bookmarkStart w:id="0" w:name="_GoBack"/>
                  <w:bookmarkEnd w:id="0"/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 технологический портал</w:t>
                  </w:r>
                </w:p>
              </w:tc>
            </w:tr>
            <w:tr w:rsidR="000B2BA7" w:rsidRPr="00222ED0" w:rsidTr="000B2BA7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0B2BA7" w:rsidRPr="007D32B2" w:rsidRDefault="000B2BA7" w:rsidP="00375E0A">
                  <w:pPr>
                    <w:framePr w:hSpace="180" w:wrap="around" w:vAnchor="page" w:hAnchor="page" w:x="901" w:y="2557"/>
                    <w:spacing w:after="200" w:line="276" w:lineRule="auto"/>
                    <w:rPr>
                      <w:rFonts w:eastAsiaTheme="minorHAnsi"/>
                      <w:bCs/>
                      <w:color w:val="auto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>16.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00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 – </w:t>
                  </w:r>
                  <w:r>
                    <w:rPr>
                      <w:rFonts w:eastAsiaTheme="minorHAnsi"/>
                      <w:bCs/>
                      <w:color w:val="auto"/>
                      <w:sz w:val="24"/>
                    </w:rPr>
                    <w:t>21</w:t>
                  </w: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.00 </w:t>
                  </w:r>
                </w:p>
              </w:tc>
              <w:tc>
                <w:tcPr>
                  <w:tcW w:w="4056" w:type="dxa"/>
                  <w:tcBorders>
                    <w:bottom w:val="single" w:sz="4" w:space="0" w:color="auto"/>
                  </w:tcBorders>
                </w:tcPr>
                <w:p w:rsidR="000B2BA7" w:rsidRPr="009E6427" w:rsidRDefault="000B2BA7" w:rsidP="00375E0A">
                  <w:pPr>
                    <w:framePr w:hSpace="180" w:wrap="around" w:vAnchor="page" w:hAnchor="page" w:x="901" w:y="2557"/>
                    <w:spacing w:after="200" w:line="276" w:lineRule="auto"/>
                    <w:jc w:val="both"/>
                    <w:rPr>
                      <w:rFonts w:eastAsiaTheme="minorHAnsi"/>
                      <w:bCs/>
                      <w:color w:val="FF0000"/>
                      <w:sz w:val="24"/>
                    </w:rPr>
                  </w:pPr>
                  <w:r w:rsidRPr="007D32B2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Организация конфиденциального хранения КИМ и бланков участников </w:t>
                  </w:r>
                  <w:r w:rsidR="0025419B">
                    <w:rPr>
                      <w:rFonts w:eastAsiaTheme="minorHAnsi"/>
                      <w:bCs/>
                      <w:color w:val="auto"/>
                      <w:sz w:val="24"/>
                    </w:rPr>
                    <w:t xml:space="preserve">РТ </w:t>
                  </w:r>
                </w:p>
              </w:tc>
            </w:tr>
          </w:tbl>
          <w:p w:rsidR="00E96654" w:rsidRPr="00222ED0" w:rsidRDefault="00E96654" w:rsidP="00DC5FB3">
            <w:pPr>
              <w:rPr>
                <w:sz w:val="24"/>
              </w:rPr>
            </w:pPr>
          </w:p>
        </w:tc>
        <w:tc>
          <w:tcPr>
            <w:tcW w:w="147" w:type="pct"/>
          </w:tcPr>
          <w:p w:rsidR="00E96654" w:rsidRPr="00222ED0" w:rsidRDefault="00E96654" w:rsidP="00DC5FB3">
            <w:pPr>
              <w:pStyle w:val="a7"/>
              <w:spacing w:after="200"/>
              <w:rPr>
                <w:b/>
              </w:rPr>
            </w:pPr>
          </w:p>
        </w:tc>
        <w:tc>
          <w:tcPr>
            <w:tcW w:w="1537" w:type="pct"/>
          </w:tcPr>
          <w:p w:rsidR="00E96654" w:rsidRDefault="00E96654" w:rsidP="00610A99">
            <w:pPr>
              <w:pStyle w:val="20"/>
              <w:rPr>
                <w:b/>
              </w:rPr>
            </w:pPr>
            <w:r w:rsidRPr="00222ED0">
              <w:rPr>
                <w:b/>
              </w:rPr>
              <w:t xml:space="preserve">Нормативные </w:t>
            </w:r>
            <w:r>
              <w:rPr>
                <w:b/>
              </w:rPr>
              <w:t xml:space="preserve">и методические документы </w:t>
            </w:r>
          </w:p>
          <w:p w:rsidR="00E96654" w:rsidRPr="00222ED0" w:rsidRDefault="00E96654" w:rsidP="00610A99">
            <w:pPr>
              <w:pStyle w:val="20"/>
              <w:rPr>
                <w:b/>
              </w:rPr>
            </w:pPr>
            <w:r w:rsidRPr="00222ED0">
              <w:rPr>
                <w:b/>
              </w:rPr>
              <w:t xml:space="preserve">- на уровне региона </w:t>
            </w:r>
          </w:p>
          <w:p w:rsidR="00E96654" w:rsidRPr="00222ED0" w:rsidRDefault="00E96654" w:rsidP="00610A99">
            <w:pPr>
              <w:pStyle w:val="a7"/>
              <w:spacing w:after="200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>Приказ МОПО СО №527-Д от 28.10.2015 г. «О проведении мероприятий по оценке качества подготовки обучающихся и реализации образовательных программ на территории Свердловской области в 2015/2016 учебном году»</w:t>
            </w:r>
          </w:p>
          <w:p w:rsidR="00E96654" w:rsidRDefault="00E96654" w:rsidP="00610A99">
            <w:pPr>
              <w:pStyle w:val="a7"/>
              <w:spacing w:after="200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 xml:space="preserve">Методические рекомендации по проведению </w:t>
            </w:r>
            <w:r w:rsidR="00C77BFE">
              <w:rPr>
                <w:bCs/>
                <w:iCs w:val="0"/>
                <w:sz w:val="24"/>
              </w:rPr>
              <w:t>РТ</w:t>
            </w:r>
            <w:r>
              <w:rPr>
                <w:bCs/>
                <w:iCs w:val="0"/>
                <w:sz w:val="24"/>
              </w:rPr>
              <w:t>, комплект инструкций</w:t>
            </w:r>
          </w:p>
          <w:p w:rsidR="00E96654" w:rsidRPr="00222ED0" w:rsidRDefault="00E96654" w:rsidP="00610A99">
            <w:pPr>
              <w:pStyle w:val="20"/>
              <w:rPr>
                <w:b/>
              </w:rPr>
            </w:pPr>
            <w:r w:rsidRPr="00222ED0">
              <w:rPr>
                <w:b/>
              </w:rPr>
              <w:t xml:space="preserve">- на уровне </w:t>
            </w:r>
            <w:r w:rsidR="000B2BA7">
              <w:rPr>
                <w:b/>
              </w:rPr>
              <w:t>муниципальных образований</w:t>
            </w:r>
          </w:p>
          <w:p w:rsidR="00E96654" w:rsidRPr="00222ED0" w:rsidRDefault="00E96654" w:rsidP="00610A99">
            <w:pPr>
              <w:pStyle w:val="a7"/>
              <w:spacing w:after="200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 xml:space="preserve">Приказ по </w:t>
            </w:r>
            <w:r w:rsidR="000B2BA7">
              <w:rPr>
                <w:bCs/>
                <w:iCs w:val="0"/>
                <w:sz w:val="24"/>
              </w:rPr>
              <w:t>МСУ</w:t>
            </w:r>
          </w:p>
          <w:p w:rsidR="00E96654" w:rsidRDefault="00E96654" w:rsidP="00610A99">
            <w:pPr>
              <w:pStyle w:val="a7"/>
              <w:spacing w:after="200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 xml:space="preserve">Аналитические материалы по итогам </w:t>
            </w:r>
            <w:r w:rsidR="00F8455D">
              <w:rPr>
                <w:bCs/>
                <w:iCs w:val="0"/>
                <w:sz w:val="24"/>
              </w:rPr>
              <w:t>РТ</w:t>
            </w:r>
          </w:p>
          <w:p w:rsidR="00F8455D" w:rsidRDefault="00F8455D" w:rsidP="00610A99">
            <w:pPr>
              <w:pStyle w:val="a7"/>
              <w:spacing w:after="200"/>
              <w:rPr>
                <w:bCs/>
                <w:iCs w:val="0"/>
                <w:sz w:val="24"/>
              </w:rPr>
            </w:pPr>
            <w:r>
              <w:rPr>
                <w:bCs/>
                <w:iCs w:val="0"/>
                <w:sz w:val="24"/>
              </w:rPr>
              <w:t xml:space="preserve">Коррекционная работа </w:t>
            </w:r>
          </w:p>
          <w:p w:rsidR="00F8455D" w:rsidRDefault="00F8455D" w:rsidP="00610A99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</w:p>
          <w:p w:rsidR="00E96654" w:rsidRPr="00222ED0" w:rsidRDefault="00E96654" w:rsidP="00610A99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Расписание занятий в день проведения </w:t>
            </w:r>
            <w:r w:rsidR="00F8455D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РТ</w:t>
            </w:r>
          </w:p>
          <w:p w:rsidR="00E96654" w:rsidRPr="00222ED0" w:rsidRDefault="00F8455D" w:rsidP="00610A99">
            <w:pPr>
              <w:pStyle w:val="a7"/>
              <w:spacing w:after="200"/>
              <w:rPr>
                <w:bCs/>
                <w:iCs w:val="0"/>
                <w:sz w:val="24"/>
              </w:rPr>
            </w:pPr>
            <w:r>
              <w:rPr>
                <w:bCs/>
                <w:iCs w:val="0"/>
                <w:sz w:val="24"/>
              </w:rPr>
              <w:t>РТ проводятся в один день на базе пунктов проведения репетиционного тестирования, совпадающих с ППЭ-ЕГЭ и ППЭ-ОГЭ</w:t>
            </w:r>
          </w:p>
          <w:p w:rsidR="00F8455D" w:rsidRDefault="00F8455D" w:rsidP="00E96654">
            <w:pPr>
              <w:pStyle w:val="a7"/>
              <w:spacing w:after="200"/>
              <w:rPr>
                <w:bCs/>
                <w:iCs w:val="0"/>
                <w:sz w:val="24"/>
              </w:rPr>
            </w:pPr>
            <w:r>
              <w:rPr>
                <w:bCs/>
                <w:iCs w:val="0"/>
                <w:sz w:val="24"/>
              </w:rPr>
              <w:t>Форма ГВЭ не предусмотрена</w:t>
            </w:r>
          </w:p>
          <w:p w:rsidR="00E96654" w:rsidRPr="00E96654" w:rsidRDefault="00E96654" w:rsidP="00393655">
            <w:pPr>
              <w:pStyle w:val="a7"/>
              <w:spacing w:after="200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 xml:space="preserve">Начало </w:t>
            </w:r>
            <w:r w:rsidR="0025419B">
              <w:rPr>
                <w:bCs/>
                <w:iCs w:val="0"/>
                <w:sz w:val="24"/>
              </w:rPr>
              <w:t>РТ</w:t>
            </w:r>
            <w:r w:rsidRPr="00222ED0">
              <w:rPr>
                <w:bCs/>
                <w:iCs w:val="0"/>
                <w:sz w:val="24"/>
              </w:rPr>
              <w:t xml:space="preserve">– </w:t>
            </w:r>
            <w:proofErr w:type="gramStart"/>
            <w:r w:rsidRPr="00222ED0">
              <w:rPr>
                <w:bCs/>
                <w:iCs w:val="0"/>
                <w:sz w:val="24"/>
              </w:rPr>
              <w:t xml:space="preserve">в </w:t>
            </w:r>
            <w:proofErr w:type="gramEnd"/>
            <w:r w:rsidRPr="00222ED0">
              <w:rPr>
                <w:bCs/>
                <w:iCs w:val="0"/>
                <w:sz w:val="24"/>
              </w:rPr>
              <w:t>10.00</w:t>
            </w:r>
          </w:p>
        </w:tc>
      </w:tr>
      <w:tr w:rsidR="00E96654" w:rsidRPr="00222ED0" w:rsidTr="00E96654">
        <w:trPr>
          <w:trHeight w:val="2737"/>
        </w:trPr>
        <w:tc>
          <w:tcPr>
            <w:tcW w:w="3316" w:type="pct"/>
            <w:vMerge/>
          </w:tcPr>
          <w:p w:rsidR="00E96654" w:rsidRPr="00222ED0" w:rsidRDefault="00E96654" w:rsidP="00DC5FB3">
            <w:pPr>
              <w:rPr>
                <w:rFonts w:asciiTheme="majorHAnsi" w:eastAsiaTheme="majorEastAsia" w:hAnsiTheme="majorHAnsi" w:cstheme="majorBidi"/>
                <w:b/>
                <w:bCs/>
                <w:color w:val="983620" w:themeColor="accent2"/>
                <w:sz w:val="28"/>
                <w:szCs w:val="28"/>
              </w:rPr>
            </w:pPr>
          </w:p>
        </w:tc>
        <w:tc>
          <w:tcPr>
            <w:tcW w:w="147" w:type="pct"/>
          </w:tcPr>
          <w:p w:rsidR="00E96654" w:rsidRPr="00222ED0" w:rsidRDefault="00E96654" w:rsidP="00DC5FB3">
            <w:pPr>
              <w:pStyle w:val="a7"/>
              <w:spacing w:after="200"/>
              <w:rPr>
                <w:bCs/>
                <w:iCs w:val="0"/>
                <w:sz w:val="22"/>
              </w:rPr>
            </w:pPr>
          </w:p>
          <w:p w:rsidR="00E96654" w:rsidRPr="00222ED0" w:rsidRDefault="00E96654" w:rsidP="00DC5FB3">
            <w:pPr>
              <w:pStyle w:val="a7"/>
              <w:spacing w:after="200"/>
              <w:ind w:right="27"/>
              <w:rPr>
                <w:sz w:val="16"/>
              </w:rPr>
            </w:pPr>
          </w:p>
          <w:p w:rsidR="00E96654" w:rsidRPr="00222ED0" w:rsidRDefault="00E96654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537" w:type="pct"/>
          </w:tcPr>
          <w:p w:rsidR="00E96654" w:rsidRDefault="00E96654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Длительность выполнения </w:t>
            </w:r>
            <w:r w:rsidR="0025419B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РТ</w:t>
            </w:r>
          </w:p>
          <w:p w:rsidR="00393655" w:rsidRPr="00393655" w:rsidRDefault="00393655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Cs/>
                <w:iCs w:val="0"/>
                <w:color w:val="595959" w:themeColor="text1" w:themeTint="A6"/>
                <w:sz w:val="24"/>
                <w:szCs w:val="26"/>
              </w:rPr>
            </w:pPr>
            <w:r w:rsidRPr="00393655">
              <w:rPr>
                <w:rFonts w:asciiTheme="majorHAnsi" w:eastAsiaTheme="majorEastAsia" w:hAnsiTheme="majorHAnsi" w:cstheme="majorBidi"/>
                <w:bCs/>
                <w:iCs w:val="0"/>
                <w:color w:val="595959" w:themeColor="text1" w:themeTint="A6"/>
                <w:sz w:val="24"/>
                <w:szCs w:val="26"/>
              </w:rPr>
              <w:t>(</w:t>
            </w:r>
            <w:r w:rsidRPr="00393655">
              <w:rPr>
                <w:rFonts w:asciiTheme="majorHAnsi" w:eastAsiaTheme="majorEastAsia" w:hAnsiTheme="majorHAnsi" w:cstheme="majorBidi"/>
                <w:bCs/>
                <w:iCs w:val="0"/>
                <w:color w:val="595959" w:themeColor="text1" w:themeTint="A6"/>
                <w:sz w:val="22"/>
                <w:szCs w:val="26"/>
              </w:rPr>
              <w:t xml:space="preserve">Указана </w:t>
            </w:r>
            <w:r>
              <w:rPr>
                <w:rFonts w:asciiTheme="majorHAnsi" w:eastAsiaTheme="majorEastAsia" w:hAnsiTheme="majorHAnsi" w:cstheme="majorBidi"/>
                <w:bCs/>
                <w:iCs w:val="0"/>
                <w:color w:val="595959" w:themeColor="text1" w:themeTint="A6"/>
                <w:sz w:val="22"/>
                <w:szCs w:val="26"/>
              </w:rPr>
              <w:t xml:space="preserve">примерная длительность, при проведении экзамена нужно учитывать длительность, написанную 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iCs w:val="0"/>
                <w:color w:val="595959" w:themeColor="text1" w:themeTint="A6"/>
                <w:sz w:val="22"/>
                <w:szCs w:val="26"/>
              </w:rPr>
              <w:t>в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iCs w:val="0"/>
                <w:color w:val="595959" w:themeColor="text1" w:themeTint="A6"/>
                <w:sz w:val="22"/>
                <w:szCs w:val="26"/>
              </w:rPr>
              <w:t xml:space="preserve"> КИМ</w:t>
            </w:r>
            <w:r w:rsidRPr="00393655">
              <w:rPr>
                <w:rFonts w:asciiTheme="majorHAnsi" w:eastAsiaTheme="majorEastAsia" w:hAnsiTheme="majorHAnsi" w:cstheme="majorBidi"/>
                <w:bCs/>
                <w:iCs w:val="0"/>
                <w:color w:val="595959" w:themeColor="text1" w:themeTint="A6"/>
                <w:sz w:val="24"/>
                <w:szCs w:val="26"/>
              </w:rPr>
              <w:t>)</w:t>
            </w:r>
          </w:p>
          <w:p w:rsidR="00E96654" w:rsidRPr="00222ED0" w:rsidRDefault="00E96654" w:rsidP="00DC5FB3">
            <w:pPr>
              <w:pStyle w:val="a7"/>
              <w:spacing w:after="200" w:line="240" w:lineRule="auto"/>
              <w:rPr>
                <w:b/>
                <w:bCs/>
                <w:iCs w:val="0"/>
                <w:sz w:val="24"/>
              </w:rPr>
            </w:pPr>
            <w:r w:rsidRPr="00222ED0">
              <w:rPr>
                <w:b/>
                <w:bCs/>
                <w:iCs w:val="0"/>
                <w:sz w:val="24"/>
              </w:rPr>
              <w:t>9 классы</w:t>
            </w:r>
          </w:p>
          <w:p w:rsidR="00E96654" w:rsidRPr="00776D42" w:rsidRDefault="00E96654" w:rsidP="00DC5FB3">
            <w:pPr>
              <w:pStyle w:val="a7"/>
              <w:tabs>
                <w:tab w:val="left" w:pos="10800"/>
              </w:tabs>
              <w:spacing w:after="200" w:line="240" w:lineRule="auto"/>
              <w:ind w:right="-115"/>
              <w:rPr>
                <w:bCs/>
                <w:iCs w:val="0"/>
                <w:color w:val="FF0000"/>
                <w:sz w:val="22"/>
              </w:rPr>
            </w:pPr>
            <w:r w:rsidRPr="00222ED0">
              <w:rPr>
                <w:bCs/>
                <w:iCs w:val="0"/>
                <w:sz w:val="24"/>
              </w:rPr>
              <w:t>Математика</w:t>
            </w:r>
            <w:r w:rsidR="00F8455D">
              <w:rPr>
                <w:bCs/>
                <w:iCs w:val="0"/>
                <w:sz w:val="24"/>
              </w:rPr>
              <w:t xml:space="preserve"> 3 часа 55 минут (235 минут)</w:t>
            </w:r>
            <w:r w:rsidR="00F8455D">
              <w:rPr>
                <w:bCs/>
                <w:iCs w:val="0"/>
                <w:sz w:val="22"/>
              </w:rPr>
              <w:t>.</w:t>
            </w:r>
          </w:p>
          <w:p w:rsidR="00E96654" w:rsidRPr="00222ED0" w:rsidRDefault="00E96654" w:rsidP="00DC5FB3">
            <w:pPr>
              <w:pStyle w:val="a7"/>
              <w:spacing w:after="200" w:line="240" w:lineRule="auto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>Физика</w:t>
            </w:r>
            <w:r w:rsidR="00F8455D">
              <w:rPr>
                <w:bCs/>
                <w:iCs w:val="0"/>
                <w:sz w:val="24"/>
              </w:rPr>
              <w:t xml:space="preserve"> 3 часа (180 минут).</w:t>
            </w:r>
          </w:p>
          <w:p w:rsidR="00E96654" w:rsidRPr="00222ED0" w:rsidRDefault="00F8455D" w:rsidP="00DC5FB3">
            <w:pPr>
              <w:pStyle w:val="a7"/>
              <w:tabs>
                <w:tab w:val="left" w:pos="10800"/>
              </w:tabs>
              <w:spacing w:after="200" w:line="240" w:lineRule="auto"/>
              <w:ind w:right="-115"/>
              <w:rPr>
                <w:bCs/>
                <w:iCs w:val="0"/>
                <w:sz w:val="24"/>
              </w:rPr>
            </w:pPr>
            <w:r>
              <w:rPr>
                <w:bCs/>
                <w:iCs w:val="0"/>
                <w:sz w:val="24"/>
              </w:rPr>
              <w:t>Русский язык 3 часа 55 минут (235 минут).</w:t>
            </w:r>
          </w:p>
          <w:p w:rsidR="00E96654" w:rsidRPr="00222ED0" w:rsidRDefault="00E96654" w:rsidP="00DC5FB3">
            <w:pPr>
              <w:pStyle w:val="a7"/>
              <w:spacing w:after="200" w:line="240" w:lineRule="auto"/>
              <w:rPr>
                <w:b/>
                <w:bCs/>
                <w:iCs w:val="0"/>
                <w:sz w:val="24"/>
              </w:rPr>
            </w:pPr>
            <w:r w:rsidRPr="00222ED0">
              <w:rPr>
                <w:b/>
                <w:bCs/>
                <w:iCs w:val="0"/>
                <w:sz w:val="24"/>
              </w:rPr>
              <w:t>11 классы</w:t>
            </w:r>
          </w:p>
          <w:p w:rsidR="00F8455D" w:rsidRDefault="00E96654" w:rsidP="00DC5FB3">
            <w:pPr>
              <w:pStyle w:val="a7"/>
              <w:spacing w:after="200" w:line="240" w:lineRule="auto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>Математика</w:t>
            </w:r>
          </w:p>
          <w:p w:rsidR="00F8455D" w:rsidRDefault="00F8455D" w:rsidP="00DC5FB3">
            <w:pPr>
              <w:pStyle w:val="a7"/>
              <w:spacing w:after="200" w:line="240" w:lineRule="auto"/>
              <w:rPr>
                <w:bCs/>
                <w:iCs w:val="0"/>
                <w:sz w:val="24"/>
              </w:rPr>
            </w:pPr>
            <w:r>
              <w:rPr>
                <w:bCs/>
                <w:iCs w:val="0"/>
                <w:sz w:val="24"/>
              </w:rPr>
              <w:t>- базовый уровень - 3 часа (180 минут);</w:t>
            </w:r>
          </w:p>
          <w:p w:rsidR="00F8455D" w:rsidRPr="00222ED0" w:rsidRDefault="00F8455D" w:rsidP="00DC5FB3">
            <w:pPr>
              <w:pStyle w:val="a7"/>
              <w:spacing w:after="200" w:line="240" w:lineRule="auto"/>
              <w:rPr>
                <w:bCs/>
                <w:iCs w:val="0"/>
                <w:sz w:val="24"/>
              </w:rPr>
            </w:pPr>
            <w:r>
              <w:rPr>
                <w:bCs/>
                <w:iCs w:val="0"/>
                <w:sz w:val="24"/>
              </w:rPr>
              <w:t xml:space="preserve">- профильный уровень - 3 часа 55 минут (235 </w:t>
            </w:r>
            <w:r>
              <w:rPr>
                <w:bCs/>
                <w:iCs w:val="0"/>
                <w:sz w:val="24"/>
              </w:rPr>
              <w:lastRenderedPageBreak/>
              <w:t>минут).</w:t>
            </w:r>
          </w:p>
          <w:p w:rsidR="00E96654" w:rsidRPr="00222ED0" w:rsidRDefault="00E96654" w:rsidP="00DC5FB3">
            <w:pPr>
              <w:pStyle w:val="a7"/>
              <w:spacing w:after="200" w:line="240" w:lineRule="auto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 xml:space="preserve">Физика </w:t>
            </w:r>
            <w:r w:rsidR="00F8455D">
              <w:rPr>
                <w:bCs/>
                <w:iCs w:val="0"/>
                <w:sz w:val="24"/>
              </w:rPr>
              <w:t>3 часа 55 минут (235 минут).</w:t>
            </w:r>
          </w:p>
          <w:p w:rsidR="00E96654" w:rsidRDefault="00E96654" w:rsidP="00610A99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  <w:r w:rsidRPr="00222ED0">
              <w:rPr>
                <w:bCs/>
                <w:iCs w:val="0"/>
                <w:sz w:val="24"/>
              </w:rPr>
              <w:t xml:space="preserve">Обществознание </w:t>
            </w:r>
            <w:r w:rsidR="00F8455D">
              <w:rPr>
                <w:bCs/>
                <w:iCs w:val="0"/>
                <w:sz w:val="24"/>
              </w:rPr>
              <w:t>3 часа 55 минут (235 минут)</w:t>
            </w:r>
          </w:p>
          <w:p w:rsidR="00E96654" w:rsidRDefault="00E96654" w:rsidP="00610A99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</w:p>
          <w:p w:rsidR="00E96654" w:rsidRPr="00222ED0" w:rsidRDefault="00E96654" w:rsidP="00610A99">
            <w:pPr>
              <w:pStyle w:val="a7"/>
              <w:spacing w:after="200"/>
              <w:rPr>
                <w:bCs/>
                <w:iCs w:val="0"/>
                <w:sz w:val="24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Индивидуальный</w:t>
            </w:r>
            <w:r w:rsidR="002F0EAE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 комплект участника РТ</w:t>
            </w:r>
          </w:p>
          <w:p w:rsidR="00E96654" w:rsidRPr="00222ED0" w:rsidRDefault="00E96654" w:rsidP="00610A99">
            <w:pPr>
              <w:pStyle w:val="a7"/>
              <w:spacing w:after="200" w:line="240" w:lineRule="auto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>Бланк регистрации</w:t>
            </w:r>
          </w:p>
          <w:p w:rsidR="00E96654" w:rsidRDefault="00E96654" w:rsidP="00610A99">
            <w:pPr>
              <w:pStyle w:val="a7"/>
              <w:spacing w:after="200" w:line="240" w:lineRule="auto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>Бланк ответов</w:t>
            </w:r>
            <w:r w:rsidR="002F0EAE">
              <w:rPr>
                <w:bCs/>
                <w:iCs w:val="0"/>
                <w:sz w:val="24"/>
              </w:rPr>
              <w:t>№1</w:t>
            </w:r>
          </w:p>
          <w:p w:rsidR="002F0EAE" w:rsidRDefault="002F0EAE" w:rsidP="00610A99">
            <w:pPr>
              <w:pStyle w:val="a7"/>
              <w:spacing w:after="200" w:line="240" w:lineRule="auto"/>
              <w:rPr>
                <w:bCs/>
                <w:iCs w:val="0"/>
                <w:sz w:val="24"/>
              </w:rPr>
            </w:pPr>
            <w:r>
              <w:rPr>
                <w:bCs/>
                <w:iCs w:val="0"/>
                <w:sz w:val="24"/>
              </w:rPr>
              <w:t>Бланк ответов №2</w:t>
            </w:r>
          </w:p>
          <w:p w:rsidR="00E96654" w:rsidRPr="00222ED0" w:rsidRDefault="00E96654" w:rsidP="00610A99">
            <w:pPr>
              <w:pStyle w:val="a7"/>
              <w:spacing w:after="200" w:line="240" w:lineRule="auto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>КИМ</w:t>
            </w:r>
          </w:p>
          <w:p w:rsidR="00E96654" w:rsidRPr="00222ED0" w:rsidRDefault="00E96654" w:rsidP="00610A99">
            <w:pPr>
              <w:pStyle w:val="a7"/>
              <w:spacing w:after="200" w:line="240" w:lineRule="auto"/>
              <w:ind w:right="85"/>
              <w:rPr>
                <w:bCs/>
                <w:iCs w:val="0"/>
                <w:sz w:val="24"/>
              </w:rPr>
            </w:pPr>
            <w:r w:rsidRPr="00222ED0">
              <w:rPr>
                <w:bCs/>
                <w:iCs w:val="0"/>
                <w:sz w:val="24"/>
              </w:rPr>
              <w:t>Справочные материалы</w:t>
            </w:r>
          </w:p>
          <w:p w:rsidR="00E96654" w:rsidRPr="00222ED0" w:rsidRDefault="00E96654" w:rsidP="00610A99">
            <w:pPr>
              <w:pStyle w:val="a7"/>
              <w:spacing w:after="200"/>
              <w:ind w:right="85"/>
              <w:rPr>
                <w:bCs/>
                <w:iCs w:val="0"/>
                <w:sz w:val="24"/>
              </w:rPr>
            </w:pPr>
            <w:r w:rsidRPr="00222ED0">
              <w:rPr>
                <w:bCs/>
                <w:sz w:val="24"/>
              </w:rPr>
              <w:t xml:space="preserve">Инструкцию для участников </w:t>
            </w:r>
            <w:r w:rsidR="002F0EAE">
              <w:rPr>
                <w:bCs/>
                <w:sz w:val="24"/>
              </w:rPr>
              <w:t>РТ</w:t>
            </w:r>
            <w:r w:rsidRPr="00222ED0">
              <w:rPr>
                <w:bCs/>
                <w:sz w:val="24"/>
              </w:rPr>
              <w:t xml:space="preserve"> по заполнению бланков см. в Приложении 1.</w:t>
            </w:r>
          </w:p>
          <w:p w:rsidR="00E96654" w:rsidRPr="00222ED0" w:rsidRDefault="00E96654" w:rsidP="00DC5FB3">
            <w:pPr>
              <w:pStyle w:val="a7"/>
              <w:tabs>
                <w:tab w:val="left" w:pos="10800"/>
              </w:tabs>
              <w:spacing w:after="200" w:line="240" w:lineRule="auto"/>
              <w:ind w:right="-115"/>
              <w:rPr>
                <w:bCs/>
                <w:iCs w:val="0"/>
                <w:sz w:val="24"/>
              </w:rPr>
            </w:pPr>
          </w:p>
        </w:tc>
      </w:tr>
      <w:tr w:rsidR="00E96654" w:rsidRPr="00222ED0" w:rsidTr="00E96654">
        <w:trPr>
          <w:trHeight w:val="2737"/>
        </w:trPr>
        <w:tc>
          <w:tcPr>
            <w:tcW w:w="3316" w:type="pct"/>
            <w:vMerge/>
          </w:tcPr>
          <w:p w:rsidR="00E96654" w:rsidRPr="00222ED0" w:rsidRDefault="00E96654" w:rsidP="00DC5FB3">
            <w:pPr>
              <w:rPr>
                <w:bCs/>
                <w:color w:val="7F7F7F" w:themeColor="text1" w:themeTint="80"/>
                <w:sz w:val="24"/>
              </w:rPr>
            </w:pPr>
          </w:p>
        </w:tc>
        <w:tc>
          <w:tcPr>
            <w:tcW w:w="147" w:type="pct"/>
          </w:tcPr>
          <w:p w:rsidR="00E96654" w:rsidRPr="00222ED0" w:rsidRDefault="00E96654" w:rsidP="00DC5FB3">
            <w:pPr>
              <w:pStyle w:val="a7"/>
              <w:spacing w:after="200"/>
              <w:rPr>
                <w:bCs/>
                <w:iCs w:val="0"/>
                <w:sz w:val="22"/>
              </w:rPr>
            </w:pPr>
            <w:r w:rsidRPr="00222ED0">
              <w:rPr>
                <w:bCs/>
                <w:iCs w:val="0"/>
                <w:sz w:val="22"/>
              </w:rPr>
              <w:t xml:space="preserve">. </w:t>
            </w:r>
          </w:p>
        </w:tc>
        <w:tc>
          <w:tcPr>
            <w:tcW w:w="1537" w:type="pct"/>
          </w:tcPr>
          <w:p w:rsidR="00E96654" w:rsidRDefault="00E96654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E96654" w:rsidRPr="00222ED0" w:rsidRDefault="00E96654" w:rsidP="002C37BA">
            <w:pPr>
              <w:pStyle w:val="a7"/>
              <w:tabs>
                <w:tab w:val="left" w:pos="10490"/>
              </w:tabs>
              <w:spacing w:after="200"/>
              <w:ind w:right="-57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Изображения бланков</w:t>
            </w:r>
          </w:p>
          <w:p w:rsidR="00E96654" w:rsidRPr="00222ED0" w:rsidRDefault="00E96654" w:rsidP="002C37BA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  <w:r w:rsidRPr="00222ED0">
              <w:rPr>
                <w:bCs/>
                <w:sz w:val="24"/>
              </w:rPr>
              <w:t>см. в Приложении 2</w:t>
            </w:r>
          </w:p>
          <w:p w:rsidR="00E96654" w:rsidRDefault="00E96654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2A524B" w:rsidRPr="00222ED0" w:rsidRDefault="002A524B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  <w:p w:rsidR="00E96654" w:rsidRPr="00222ED0" w:rsidRDefault="00E96654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Действия </w:t>
            </w:r>
            <w:r w:rsidR="002F0EAE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руководителя ПП-РТ</w:t>
            </w:r>
          </w:p>
          <w:p w:rsidR="00E96654" w:rsidRPr="00222ED0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  <w:r w:rsidRPr="00222ED0">
              <w:rPr>
                <w:bCs/>
                <w:sz w:val="24"/>
              </w:rPr>
              <w:t>см. в Приложении 3</w:t>
            </w:r>
          </w:p>
          <w:p w:rsidR="00E96654" w:rsidRPr="00222ED0" w:rsidRDefault="00E96654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Действия технического специалиста </w:t>
            </w:r>
          </w:p>
          <w:p w:rsidR="00E96654" w:rsidRPr="00222ED0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  <w:r w:rsidRPr="00222ED0">
              <w:rPr>
                <w:bCs/>
                <w:sz w:val="24"/>
              </w:rPr>
              <w:t>см. в Приложении 4</w:t>
            </w: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Действия организатора в </w:t>
            </w:r>
            <w:proofErr w:type="spellStart"/>
            <w:r w:rsidRPr="00222ED0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аудитории</w:t>
            </w:r>
            <w:r w:rsidRPr="00222ED0">
              <w:rPr>
                <w:bCs/>
                <w:sz w:val="24"/>
              </w:rPr>
              <w:t>см</w:t>
            </w:r>
            <w:proofErr w:type="spellEnd"/>
            <w:r w:rsidRPr="00222ED0">
              <w:rPr>
                <w:bCs/>
                <w:sz w:val="24"/>
              </w:rPr>
              <w:t>. в Приложении 5</w:t>
            </w:r>
          </w:p>
          <w:p w:rsidR="002A524B" w:rsidRDefault="002A524B" w:rsidP="002A524B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  <w:r w:rsidRPr="00222ED0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Действия </w:t>
            </w:r>
            <w:r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члена комиссии по репетиционному тестированию </w:t>
            </w:r>
            <w:proofErr w:type="gramStart"/>
            <w:r>
              <w:rPr>
                <w:bCs/>
                <w:sz w:val="24"/>
              </w:rPr>
              <w:t>см</w:t>
            </w:r>
            <w:proofErr w:type="gramEnd"/>
            <w:r>
              <w:rPr>
                <w:bCs/>
                <w:sz w:val="24"/>
              </w:rPr>
              <w:t>. в Приложении 6</w:t>
            </w:r>
          </w:p>
          <w:p w:rsidR="002A524B" w:rsidRDefault="002A524B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D0061A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2A524B" w:rsidRDefault="002A524B" w:rsidP="002A524B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Инструкция по сканированию и загрузке </w:t>
            </w:r>
            <w:proofErr w:type="spellStart"/>
            <w:proofErr w:type="gramStart"/>
            <w:r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скан-копий</w:t>
            </w:r>
            <w:proofErr w:type="spellEnd"/>
            <w:proofErr w:type="gramEnd"/>
            <w:r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 бланков ответов участников </w:t>
            </w:r>
            <w:r>
              <w:rPr>
                <w:bCs/>
                <w:sz w:val="24"/>
              </w:rPr>
              <w:t>см. в Приложении 7</w:t>
            </w:r>
          </w:p>
          <w:p w:rsidR="002A524B" w:rsidRDefault="002A524B" w:rsidP="002A524B">
            <w:pPr>
              <w:pStyle w:val="a7"/>
              <w:tabs>
                <w:tab w:val="left" w:pos="10490"/>
              </w:tabs>
              <w:spacing w:after="200"/>
              <w:ind w:right="-57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</w:p>
          <w:p w:rsidR="002A524B" w:rsidRDefault="002A524B" w:rsidP="002A524B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  <w:r w:rsidRPr="00A70A38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Форма отчета об общественном наблюдении</w:t>
            </w:r>
          </w:p>
          <w:p w:rsidR="002A524B" w:rsidRDefault="002A524B" w:rsidP="002A524B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  <w:r>
              <w:rPr>
                <w:bCs/>
                <w:sz w:val="24"/>
              </w:rPr>
              <w:t>см. в Приложении 8</w:t>
            </w: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2A524B" w:rsidRPr="002F0EAE" w:rsidRDefault="002A524B" w:rsidP="002A524B">
            <w:pPr>
              <w:pStyle w:val="a7"/>
              <w:tabs>
                <w:tab w:val="left" w:pos="10490"/>
              </w:tabs>
              <w:spacing w:after="200"/>
              <w:ind w:right="-57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  <w:r w:rsidRPr="00A70A38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Инструкция по </w:t>
            </w:r>
            <w:r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 xml:space="preserve">работе с технологическим </w:t>
            </w:r>
            <w:r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lastRenderedPageBreak/>
              <w:t xml:space="preserve">сервисом </w:t>
            </w:r>
            <w:r w:rsidRPr="002F0EAE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(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  <w:lang w:val="en-US"/>
              </w:rPr>
              <w:t>mpk</w:t>
            </w:r>
            <w:proofErr w:type="spellEnd"/>
            <w:r w:rsidRPr="002F0EAE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.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  <w:lang w:val="en-US"/>
              </w:rPr>
              <w:t>irro</w:t>
            </w:r>
            <w:proofErr w:type="spellEnd"/>
            <w:r w:rsidRPr="002F0EAE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.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  <w:lang w:val="en-US"/>
              </w:rPr>
              <w:t>ru</w:t>
            </w:r>
            <w:proofErr w:type="spellEnd"/>
            <w:r w:rsidRPr="002F0EAE"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  <w:t>)</w:t>
            </w:r>
          </w:p>
          <w:p w:rsidR="002A524B" w:rsidRDefault="002A524B" w:rsidP="002A524B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  <w:r>
              <w:rPr>
                <w:bCs/>
                <w:sz w:val="24"/>
              </w:rPr>
              <w:t>см. в Приложении 9</w:t>
            </w: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583DC8" w:rsidRDefault="00583DC8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2F0EAE" w:rsidRDefault="002F0EAE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2F0EAE" w:rsidRDefault="002F0EAE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2F0EAE" w:rsidRDefault="002F0EAE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Default="00E96654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2F0EAE" w:rsidRDefault="002F0EAE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28"/>
                <w:szCs w:val="26"/>
              </w:rPr>
            </w:pPr>
          </w:p>
          <w:p w:rsidR="002B4BAB" w:rsidRDefault="002B4BAB" w:rsidP="003A2CB9">
            <w:pPr>
              <w:pStyle w:val="a7"/>
              <w:tabs>
                <w:tab w:val="left" w:pos="10490"/>
              </w:tabs>
              <w:spacing w:after="200"/>
              <w:ind w:right="-57"/>
              <w:rPr>
                <w:bCs/>
                <w:sz w:val="24"/>
              </w:rPr>
            </w:pPr>
          </w:p>
          <w:p w:rsidR="00E96654" w:rsidRPr="00222ED0" w:rsidRDefault="00E96654" w:rsidP="00DC5FB3">
            <w:pPr>
              <w:pStyle w:val="a7"/>
              <w:spacing w:after="200"/>
              <w:rPr>
                <w:rFonts w:asciiTheme="majorHAnsi" w:eastAsiaTheme="majorEastAsia" w:hAnsiTheme="majorHAnsi" w:cstheme="majorBidi"/>
                <w:b/>
                <w:bCs/>
                <w:iCs w:val="0"/>
                <w:color w:val="595959" w:themeColor="text1" w:themeTint="A6"/>
                <w:sz w:val="16"/>
                <w:szCs w:val="16"/>
              </w:rPr>
            </w:pPr>
          </w:p>
        </w:tc>
      </w:tr>
    </w:tbl>
    <w:p w:rsidR="00DC5FB3" w:rsidRPr="00222ED0" w:rsidRDefault="00DC5FB3" w:rsidP="00EE5F02">
      <w:pPr>
        <w:rPr>
          <w:color w:val="auto"/>
          <w:sz w:val="22"/>
          <w:szCs w:val="22"/>
        </w:rPr>
      </w:pPr>
    </w:p>
    <w:sectPr w:rsidR="00DC5FB3" w:rsidRPr="00222ED0" w:rsidSect="005F16FC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55" w:rsidRDefault="00393655">
      <w:pPr>
        <w:spacing w:after="0" w:line="240" w:lineRule="auto"/>
      </w:pPr>
      <w:r>
        <w:separator/>
      </w:r>
    </w:p>
  </w:endnote>
  <w:endnote w:type="continuationSeparator" w:id="1">
    <w:p w:rsidR="00393655" w:rsidRDefault="0039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2841"/>
    </w:sdtPr>
    <w:sdtContent>
      <w:p w:rsidR="00393655" w:rsidRDefault="00BF4621">
        <w:pPr>
          <w:pStyle w:val="aa"/>
          <w:jc w:val="right"/>
        </w:pPr>
        <w:r>
          <w:fldChar w:fldCharType="begin"/>
        </w:r>
        <w:r w:rsidR="00393655">
          <w:instrText xml:space="preserve"> PAGE   \* MERGEFORMAT </w:instrText>
        </w:r>
        <w:r>
          <w:fldChar w:fldCharType="separate"/>
        </w:r>
        <w:r w:rsidR="009D46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3655" w:rsidRPr="00384A08" w:rsidRDefault="00393655" w:rsidP="006D2E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55" w:rsidRDefault="00393655">
      <w:pPr>
        <w:spacing w:after="0" w:line="240" w:lineRule="auto"/>
      </w:pPr>
      <w:r>
        <w:separator/>
      </w:r>
    </w:p>
  </w:footnote>
  <w:footnote w:type="continuationSeparator" w:id="1">
    <w:p w:rsidR="00393655" w:rsidRDefault="0039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4CDC684D"/>
    <w:multiLevelType w:val="hybridMultilevel"/>
    <w:tmpl w:val="9B1AE5A8"/>
    <w:lvl w:ilvl="0" w:tplc="981E3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EE8"/>
    <w:rsid w:val="00004B7E"/>
    <w:rsid w:val="00030443"/>
    <w:rsid w:val="00041C0A"/>
    <w:rsid w:val="00042C8E"/>
    <w:rsid w:val="00044B24"/>
    <w:rsid w:val="000659B9"/>
    <w:rsid w:val="00077616"/>
    <w:rsid w:val="000866E6"/>
    <w:rsid w:val="000B2BA7"/>
    <w:rsid w:val="000E32AB"/>
    <w:rsid w:val="000E7576"/>
    <w:rsid w:val="00101D60"/>
    <w:rsid w:val="00114ABF"/>
    <w:rsid w:val="001210EC"/>
    <w:rsid w:val="00142F8D"/>
    <w:rsid w:val="001478CF"/>
    <w:rsid w:val="00153849"/>
    <w:rsid w:val="001721B7"/>
    <w:rsid w:val="001939A8"/>
    <w:rsid w:val="001D2592"/>
    <w:rsid w:val="001D3763"/>
    <w:rsid w:val="001D5255"/>
    <w:rsid w:val="001D6188"/>
    <w:rsid w:val="001E38CF"/>
    <w:rsid w:val="001E3E8B"/>
    <w:rsid w:val="0020684B"/>
    <w:rsid w:val="0020726F"/>
    <w:rsid w:val="00222ED0"/>
    <w:rsid w:val="00232D56"/>
    <w:rsid w:val="002433F9"/>
    <w:rsid w:val="00247234"/>
    <w:rsid w:val="0025419B"/>
    <w:rsid w:val="00283F17"/>
    <w:rsid w:val="002A524B"/>
    <w:rsid w:val="002B4BAB"/>
    <w:rsid w:val="002C37BA"/>
    <w:rsid w:val="002D3F10"/>
    <w:rsid w:val="002D4ED4"/>
    <w:rsid w:val="002D7204"/>
    <w:rsid w:val="002E7F5A"/>
    <w:rsid w:val="002F061E"/>
    <w:rsid w:val="002F0EAE"/>
    <w:rsid w:val="003758A4"/>
    <w:rsid w:val="00375E0A"/>
    <w:rsid w:val="00393655"/>
    <w:rsid w:val="003A2CB9"/>
    <w:rsid w:val="003B1AB8"/>
    <w:rsid w:val="003B7B5B"/>
    <w:rsid w:val="003E6C98"/>
    <w:rsid w:val="003F30DB"/>
    <w:rsid w:val="00415051"/>
    <w:rsid w:val="00420963"/>
    <w:rsid w:val="004527D4"/>
    <w:rsid w:val="00473B9A"/>
    <w:rsid w:val="004A2293"/>
    <w:rsid w:val="004A59C0"/>
    <w:rsid w:val="004B3571"/>
    <w:rsid w:val="004B3DC6"/>
    <w:rsid w:val="004B7C88"/>
    <w:rsid w:val="004C7947"/>
    <w:rsid w:val="004E4AA3"/>
    <w:rsid w:val="00533DCF"/>
    <w:rsid w:val="00543CC9"/>
    <w:rsid w:val="005827E9"/>
    <w:rsid w:val="00583DC8"/>
    <w:rsid w:val="005A31A6"/>
    <w:rsid w:val="005F0B70"/>
    <w:rsid w:val="005F16FC"/>
    <w:rsid w:val="00610A99"/>
    <w:rsid w:val="00611E55"/>
    <w:rsid w:val="006417DF"/>
    <w:rsid w:val="00652FC2"/>
    <w:rsid w:val="00667A8B"/>
    <w:rsid w:val="00670F65"/>
    <w:rsid w:val="006B4AF5"/>
    <w:rsid w:val="006C433B"/>
    <w:rsid w:val="006D2EE8"/>
    <w:rsid w:val="007110A9"/>
    <w:rsid w:val="007118AD"/>
    <w:rsid w:val="00716F71"/>
    <w:rsid w:val="007175AD"/>
    <w:rsid w:val="00735E60"/>
    <w:rsid w:val="00743D63"/>
    <w:rsid w:val="007471FE"/>
    <w:rsid w:val="0075180A"/>
    <w:rsid w:val="00761129"/>
    <w:rsid w:val="00776D42"/>
    <w:rsid w:val="007A2762"/>
    <w:rsid w:val="007B1DF0"/>
    <w:rsid w:val="007B46C4"/>
    <w:rsid w:val="007C10D6"/>
    <w:rsid w:val="007D32B2"/>
    <w:rsid w:val="007E3638"/>
    <w:rsid w:val="007F053D"/>
    <w:rsid w:val="007F285D"/>
    <w:rsid w:val="008013FB"/>
    <w:rsid w:val="008171B9"/>
    <w:rsid w:val="00821998"/>
    <w:rsid w:val="0083725E"/>
    <w:rsid w:val="00837BDA"/>
    <w:rsid w:val="00843B70"/>
    <w:rsid w:val="008628A1"/>
    <w:rsid w:val="00896AB1"/>
    <w:rsid w:val="008C4149"/>
    <w:rsid w:val="008E45DD"/>
    <w:rsid w:val="008F2115"/>
    <w:rsid w:val="008F3974"/>
    <w:rsid w:val="009138E3"/>
    <w:rsid w:val="00915510"/>
    <w:rsid w:val="009176CB"/>
    <w:rsid w:val="00971F54"/>
    <w:rsid w:val="00974603"/>
    <w:rsid w:val="00993264"/>
    <w:rsid w:val="00996E86"/>
    <w:rsid w:val="009D468A"/>
    <w:rsid w:val="009D66CB"/>
    <w:rsid w:val="009E6427"/>
    <w:rsid w:val="00A01244"/>
    <w:rsid w:val="00A21CE3"/>
    <w:rsid w:val="00A25D90"/>
    <w:rsid w:val="00A34138"/>
    <w:rsid w:val="00A40193"/>
    <w:rsid w:val="00A52A50"/>
    <w:rsid w:val="00A70A38"/>
    <w:rsid w:val="00AA3954"/>
    <w:rsid w:val="00AB1E81"/>
    <w:rsid w:val="00AE49D5"/>
    <w:rsid w:val="00AF01FB"/>
    <w:rsid w:val="00AF6C16"/>
    <w:rsid w:val="00B10247"/>
    <w:rsid w:val="00B246B7"/>
    <w:rsid w:val="00B653A3"/>
    <w:rsid w:val="00B7174D"/>
    <w:rsid w:val="00BD03E8"/>
    <w:rsid w:val="00BD4A10"/>
    <w:rsid w:val="00BF4319"/>
    <w:rsid w:val="00BF4621"/>
    <w:rsid w:val="00C240C4"/>
    <w:rsid w:val="00C33D55"/>
    <w:rsid w:val="00C42012"/>
    <w:rsid w:val="00C42EFD"/>
    <w:rsid w:val="00C44EC5"/>
    <w:rsid w:val="00C50670"/>
    <w:rsid w:val="00C55DC8"/>
    <w:rsid w:val="00C771BA"/>
    <w:rsid w:val="00C77BFE"/>
    <w:rsid w:val="00C86A90"/>
    <w:rsid w:val="00CD0164"/>
    <w:rsid w:val="00CF4491"/>
    <w:rsid w:val="00CF4E10"/>
    <w:rsid w:val="00D0061A"/>
    <w:rsid w:val="00D00996"/>
    <w:rsid w:val="00D43E50"/>
    <w:rsid w:val="00DC5FB3"/>
    <w:rsid w:val="00DC6A00"/>
    <w:rsid w:val="00DE3A35"/>
    <w:rsid w:val="00DF5E9D"/>
    <w:rsid w:val="00E4530D"/>
    <w:rsid w:val="00E53FE4"/>
    <w:rsid w:val="00E6004B"/>
    <w:rsid w:val="00E828DB"/>
    <w:rsid w:val="00E96654"/>
    <w:rsid w:val="00EA5E8C"/>
    <w:rsid w:val="00EB183D"/>
    <w:rsid w:val="00EE5F02"/>
    <w:rsid w:val="00EF5AD2"/>
    <w:rsid w:val="00F2308F"/>
    <w:rsid w:val="00F24974"/>
    <w:rsid w:val="00F369CD"/>
    <w:rsid w:val="00F54410"/>
    <w:rsid w:val="00F8455D"/>
    <w:rsid w:val="00F965AE"/>
    <w:rsid w:val="00FD2454"/>
    <w:rsid w:val="00FD4B7C"/>
    <w:rsid w:val="00FE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16FC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0"/>
    <w:uiPriority w:val="1"/>
    <w:qFormat/>
    <w:rsid w:val="005F16F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1"/>
    <w:uiPriority w:val="1"/>
    <w:qFormat/>
    <w:rsid w:val="005F16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0"/>
    <w:uiPriority w:val="1"/>
    <w:qFormat/>
    <w:rsid w:val="005F16FC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5F16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5F16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5F16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5F16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5F16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5F16FC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F16FC"/>
    <w:rPr>
      <w:color w:val="404040" w:themeColor="text1" w:themeTint="BF"/>
      <w:sz w:val="16"/>
      <w:szCs w:val="16"/>
    </w:rPr>
  </w:style>
  <w:style w:type="paragraph" w:styleId="a7">
    <w:name w:val="Block Text"/>
    <w:basedOn w:val="a1"/>
    <w:uiPriority w:val="1"/>
    <w:unhideWhenUsed/>
    <w:qFormat/>
    <w:rsid w:val="005F16FC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5F16FC"/>
    <w:pPr>
      <w:spacing w:after="120"/>
    </w:pPr>
    <w:rPr>
      <w:color w:val="595959" w:themeColor="text1" w:themeTint="A6"/>
      <w:sz w:val="24"/>
    </w:rPr>
  </w:style>
  <w:style w:type="paragraph" w:styleId="a8">
    <w:name w:val="Date"/>
    <w:basedOn w:val="a1"/>
    <w:next w:val="a1"/>
    <w:link w:val="a9"/>
    <w:uiPriority w:val="1"/>
    <w:unhideWhenUsed/>
    <w:rsid w:val="005F16FC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a9">
    <w:name w:val="Дата Знак"/>
    <w:basedOn w:val="a2"/>
    <w:link w:val="a8"/>
    <w:uiPriority w:val="1"/>
    <w:rsid w:val="005F16FC"/>
    <w:rPr>
      <w:b/>
      <w:color w:val="7F7F7F" w:themeColor="text1" w:themeTint="80"/>
      <w:sz w:val="18"/>
      <w:szCs w:val="24"/>
    </w:rPr>
  </w:style>
  <w:style w:type="paragraph" w:styleId="aa">
    <w:name w:val="footer"/>
    <w:basedOn w:val="a1"/>
    <w:link w:val="ab"/>
    <w:uiPriority w:val="99"/>
    <w:rsid w:val="005F16FC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ab">
    <w:name w:val="Нижний колонтитул Знак"/>
    <w:basedOn w:val="a2"/>
    <w:link w:val="aa"/>
    <w:uiPriority w:val="99"/>
    <w:rsid w:val="005F16FC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a"/>
    <w:uiPriority w:val="99"/>
    <w:rsid w:val="005F16FC"/>
    <w:pPr>
      <w:jc w:val="right"/>
    </w:pPr>
  </w:style>
  <w:style w:type="paragraph" w:styleId="ac">
    <w:name w:val="header"/>
    <w:basedOn w:val="a1"/>
    <w:link w:val="ad"/>
    <w:uiPriority w:val="99"/>
    <w:rsid w:val="005F16FC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ad">
    <w:name w:val="Верхний колонтитул Знак"/>
    <w:basedOn w:val="a2"/>
    <w:link w:val="ac"/>
    <w:uiPriority w:val="99"/>
    <w:rsid w:val="005F16FC"/>
    <w:rPr>
      <w:color w:val="595959" w:themeColor="text1" w:themeTint="A6"/>
      <w:sz w:val="20"/>
      <w:szCs w:val="24"/>
    </w:rPr>
  </w:style>
  <w:style w:type="character" w:customStyle="1" w:styleId="10">
    <w:name w:val="Заголовок 1 Знак"/>
    <w:basedOn w:val="a2"/>
    <w:link w:val="1"/>
    <w:uiPriority w:val="1"/>
    <w:rsid w:val="005F16FC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1">
    <w:name w:val="Заголовок 2 Знак"/>
    <w:basedOn w:val="a2"/>
    <w:link w:val="20"/>
    <w:uiPriority w:val="1"/>
    <w:rsid w:val="005F16FC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0">
    <w:name w:val="Заголовок 3 Знак"/>
    <w:basedOn w:val="a2"/>
    <w:link w:val="3"/>
    <w:uiPriority w:val="1"/>
    <w:rsid w:val="005F16FC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0">
    <w:name w:val="Заголовок 4 Знак"/>
    <w:basedOn w:val="a2"/>
    <w:link w:val="4"/>
    <w:uiPriority w:val="1"/>
    <w:semiHidden/>
    <w:rsid w:val="005F16FC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0">
    <w:name w:val="Заголовок 6 Знак"/>
    <w:basedOn w:val="a2"/>
    <w:link w:val="6"/>
    <w:uiPriority w:val="1"/>
    <w:semiHidden/>
    <w:rsid w:val="005F16FC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0">
    <w:name w:val="Заголовок 7 Знак"/>
    <w:basedOn w:val="a2"/>
    <w:link w:val="7"/>
    <w:uiPriority w:val="1"/>
    <w:semiHidden/>
    <w:rsid w:val="005F16FC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0">
    <w:name w:val="Заголовок 8 Знак"/>
    <w:basedOn w:val="a2"/>
    <w:link w:val="8"/>
    <w:uiPriority w:val="1"/>
    <w:semiHidden/>
    <w:rsid w:val="005F16FC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0">
    <w:name w:val="Заголовок 9 Знак"/>
    <w:basedOn w:val="a2"/>
    <w:link w:val="9"/>
    <w:uiPriority w:val="1"/>
    <w:semiHidden/>
    <w:rsid w:val="005F16FC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5F16FC"/>
    <w:pPr>
      <w:numPr>
        <w:numId w:val="2"/>
      </w:numPr>
    </w:pPr>
  </w:style>
  <w:style w:type="paragraph" w:styleId="a">
    <w:name w:val="List Number"/>
    <w:basedOn w:val="a1"/>
    <w:uiPriority w:val="1"/>
    <w:qFormat/>
    <w:rsid w:val="005F16FC"/>
    <w:pPr>
      <w:numPr>
        <w:numId w:val="4"/>
      </w:numPr>
    </w:pPr>
  </w:style>
  <w:style w:type="paragraph" w:styleId="ae">
    <w:name w:val="No Spacing"/>
    <w:uiPriority w:val="1"/>
    <w:rsid w:val="005F16FC"/>
    <w:pPr>
      <w:spacing w:after="0" w:line="240" w:lineRule="auto"/>
    </w:pPr>
    <w:rPr>
      <w:sz w:val="5"/>
      <w:szCs w:val="24"/>
    </w:rPr>
  </w:style>
  <w:style w:type="character" w:styleId="af">
    <w:name w:val="Placeholder Text"/>
    <w:basedOn w:val="a2"/>
    <w:uiPriority w:val="99"/>
    <w:semiHidden/>
    <w:rsid w:val="005F16FC"/>
    <w:rPr>
      <w:color w:val="808080"/>
    </w:rPr>
  </w:style>
  <w:style w:type="paragraph" w:styleId="af0">
    <w:name w:val="Subtitle"/>
    <w:basedOn w:val="a1"/>
    <w:next w:val="a1"/>
    <w:link w:val="af1"/>
    <w:uiPriority w:val="9"/>
    <w:unhideWhenUsed/>
    <w:qFormat/>
    <w:rsid w:val="005F16FC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af1">
    <w:name w:val="Подзаголовок Знак"/>
    <w:basedOn w:val="a2"/>
    <w:link w:val="af0"/>
    <w:uiPriority w:val="9"/>
    <w:rsid w:val="005F16FC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f2">
    <w:name w:val="Table Grid"/>
    <w:basedOn w:val="a3"/>
    <w:uiPriority w:val="59"/>
    <w:rsid w:val="005F16F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1"/>
    <w:next w:val="a1"/>
    <w:link w:val="af4"/>
    <w:uiPriority w:val="9"/>
    <w:qFormat/>
    <w:rsid w:val="005F16FC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af4">
    <w:name w:val="Название Знак"/>
    <w:basedOn w:val="a2"/>
    <w:link w:val="af3"/>
    <w:uiPriority w:val="9"/>
    <w:rsid w:val="005F16FC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7"/>
    <w:uiPriority w:val="1"/>
    <w:unhideWhenUsed/>
    <w:qFormat/>
    <w:rsid w:val="005F16FC"/>
    <w:pPr>
      <w:numPr>
        <w:numId w:val="5"/>
      </w:numPr>
      <w:spacing w:after="40"/>
    </w:pPr>
  </w:style>
  <w:style w:type="paragraph" w:styleId="af5">
    <w:name w:val="List Paragraph"/>
    <w:basedOn w:val="a1"/>
    <w:uiPriority w:val="34"/>
    <w:unhideWhenUsed/>
    <w:qFormat/>
    <w:rsid w:val="006D2EE8"/>
    <w:pPr>
      <w:ind w:left="720"/>
      <w:contextualSpacing/>
    </w:pPr>
  </w:style>
  <w:style w:type="character" w:styleId="af6">
    <w:name w:val="Hyperlink"/>
    <w:basedOn w:val="a2"/>
    <w:uiPriority w:val="99"/>
    <w:unhideWhenUsed/>
    <w:rsid w:val="00971F54"/>
    <w:rPr>
      <w:color w:val="524A82" w:themeColor="hyperlink"/>
      <w:u w:val="single"/>
    </w:rPr>
  </w:style>
  <w:style w:type="character" w:styleId="af7">
    <w:name w:val="FollowedHyperlink"/>
    <w:basedOn w:val="a2"/>
    <w:uiPriority w:val="99"/>
    <w:semiHidden/>
    <w:unhideWhenUsed/>
    <w:rsid w:val="00971F54"/>
    <w:rPr>
      <w:color w:val="8F995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4A9E35F2D2C24E8000FB4E83CF9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99F14-F9CA-1141-B1C8-60032E9BA989}"/>
      </w:docPartPr>
      <w:docPartBody>
        <w:p w:rsidR="00E70691" w:rsidRDefault="00E70691">
          <w:pPr>
            <w:pStyle w:val="AB4A9E35F2D2C24E8000FB4E83CF9C15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0691"/>
    <w:rsid w:val="001119AD"/>
    <w:rsid w:val="00120AB4"/>
    <w:rsid w:val="001D6490"/>
    <w:rsid w:val="00274D45"/>
    <w:rsid w:val="00355B54"/>
    <w:rsid w:val="003C70DF"/>
    <w:rsid w:val="00464221"/>
    <w:rsid w:val="004A1E63"/>
    <w:rsid w:val="004C3A85"/>
    <w:rsid w:val="0060309D"/>
    <w:rsid w:val="006D0B4B"/>
    <w:rsid w:val="008B4A56"/>
    <w:rsid w:val="0090307A"/>
    <w:rsid w:val="00971689"/>
    <w:rsid w:val="009F068F"/>
    <w:rsid w:val="00B267AF"/>
    <w:rsid w:val="00DB5857"/>
    <w:rsid w:val="00E10072"/>
    <w:rsid w:val="00E7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3A85"/>
  </w:style>
  <w:style w:type="paragraph" w:styleId="20">
    <w:name w:val="heading 2"/>
    <w:basedOn w:val="a1"/>
    <w:next w:val="a1"/>
    <w:link w:val="21"/>
    <w:uiPriority w:val="1"/>
    <w:qFormat/>
    <w:rsid w:val="00E70691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B4A9E35F2D2C24E8000FB4E83CF9C15">
    <w:name w:val="AB4A9E35F2D2C24E8000FB4E83CF9C15"/>
    <w:rsid w:val="004C3A85"/>
  </w:style>
  <w:style w:type="paragraph" w:customStyle="1" w:styleId="577697DDB808394D81446FE7CEE9566D">
    <w:name w:val="577697DDB808394D81446FE7CEE9566D"/>
    <w:rsid w:val="004C3A85"/>
  </w:style>
  <w:style w:type="paragraph" w:styleId="a0">
    <w:name w:val="List Bullet"/>
    <w:basedOn w:val="a1"/>
    <w:uiPriority w:val="1"/>
    <w:qFormat/>
    <w:rsid w:val="004C3A85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ru-RU"/>
    </w:rPr>
  </w:style>
  <w:style w:type="paragraph" w:customStyle="1" w:styleId="E4F4DA22576ADF42BEEEA026374EDD3D">
    <w:name w:val="E4F4DA22576ADF42BEEEA026374EDD3D"/>
    <w:rsid w:val="004C3A85"/>
  </w:style>
  <w:style w:type="paragraph" w:styleId="a">
    <w:name w:val="List Number"/>
    <w:basedOn w:val="a1"/>
    <w:uiPriority w:val="1"/>
    <w:qFormat/>
    <w:rsid w:val="004C3A85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ru-RU"/>
    </w:rPr>
  </w:style>
  <w:style w:type="paragraph" w:customStyle="1" w:styleId="DF58C6218015F64FB2A839BFABE37096">
    <w:name w:val="DF58C6218015F64FB2A839BFABE37096"/>
    <w:rsid w:val="004C3A85"/>
  </w:style>
  <w:style w:type="paragraph" w:customStyle="1" w:styleId="371D9F045F566D42AF96EB4543E9738D">
    <w:name w:val="371D9F045F566D42AF96EB4543E9738D"/>
    <w:rsid w:val="004C3A85"/>
  </w:style>
  <w:style w:type="paragraph" w:customStyle="1" w:styleId="A8C7A4607D0EFC4090592E3A57F58DB1">
    <w:name w:val="A8C7A4607D0EFC4090592E3A57F58DB1"/>
    <w:rsid w:val="004C3A85"/>
  </w:style>
  <w:style w:type="paragraph" w:styleId="a5">
    <w:name w:val="Block Text"/>
    <w:basedOn w:val="a1"/>
    <w:uiPriority w:val="1"/>
    <w:unhideWhenUsed/>
    <w:qFormat/>
    <w:rsid w:val="00E70691"/>
    <w:pPr>
      <w:spacing w:line="276" w:lineRule="auto"/>
      <w:ind w:right="360"/>
    </w:pPr>
    <w:rPr>
      <w:iCs/>
      <w:color w:val="7F7F7F" w:themeColor="text1" w:themeTint="80"/>
      <w:sz w:val="20"/>
      <w:lang w:eastAsia="ru-RU"/>
    </w:rPr>
  </w:style>
  <w:style w:type="paragraph" w:styleId="2">
    <w:name w:val="List Bullet 2"/>
    <w:basedOn w:val="a5"/>
    <w:uiPriority w:val="1"/>
    <w:unhideWhenUsed/>
    <w:qFormat/>
    <w:rsid w:val="00E70691"/>
    <w:pPr>
      <w:numPr>
        <w:numId w:val="3"/>
      </w:numPr>
      <w:spacing w:after="40"/>
    </w:pPr>
  </w:style>
  <w:style w:type="paragraph" w:customStyle="1" w:styleId="8779CE888FCCF64E8942E88438FB673D">
    <w:name w:val="8779CE888FCCF64E8942E88438FB673D"/>
    <w:rsid w:val="004C3A85"/>
  </w:style>
  <w:style w:type="character" w:customStyle="1" w:styleId="21">
    <w:name w:val="Заголовок 2 Знак"/>
    <w:basedOn w:val="a2"/>
    <w:link w:val="20"/>
    <w:uiPriority w:val="1"/>
    <w:rsid w:val="00E7069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ru-RU"/>
    </w:rPr>
  </w:style>
  <w:style w:type="paragraph" w:customStyle="1" w:styleId="2957C194922383429231E6C7561C8932">
    <w:name w:val="2957C194922383429231E6C7561C8932"/>
    <w:rsid w:val="004C3A85"/>
  </w:style>
  <w:style w:type="character" w:styleId="a6">
    <w:name w:val="Placeholder Text"/>
    <w:basedOn w:val="a2"/>
    <w:uiPriority w:val="99"/>
    <w:semiHidden/>
    <w:rsid w:val="004C3A85"/>
    <w:rPr>
      <w:color w:val="808080"/>
    </w:rPr>
  </w:style>
  <w:style w:type="paragraph" w:customStyle="1" w:styleId="004D0B292B1E5D4D92B4B83A9F469178">
    <w:name w:val="004D0B292B1E5D4D92B4B83A9F469178"/>
    <w:rsid w:val="004C3A85"/>
  </w:style>
  <w:style w:type="paragraph" w:customStyle="1" w:styleId="2A4904201844574D9DCAC2288AACD34C">
    <w:name w:val="2A4904201844574D9DCAC2288AACD34C"/>
    <w:rsid w:val="00E70691"/>
  </w:style>
  <w:style w:type="paragraph" w:customStyle="1" w:styleId="10319E332EC5134CBC9997BB8F300C4A">
    <w:name w:val="10319E332EC5134CBC9997BB8F300C4A"/>
    <w:rsid w:val="00E70691"/>
  </w:style>
  <w:style w:type="paragraph" w:customStyle="1" w:styleId="FEA85031623D6B4985D20CB605AF29D0">
    <w:name w:val="FEA85031623D6B4985D20CB605AF29D0"/>
    <w:rsid w:val="00E70691"/>
  </w:style>
  <w:style w:type="paragraph" w:customStyle="1" w:styleId="2A7F6C178D08AB48837B657109BB41CB">
    <w:name w:val="2A7F6C178D08AB48837B657109BB41CB"/>
    <w:rsid w:val="00E70691"/>
  </w:style>
  <w:style w:type="paragraph" w:customStyle="1" w:styleId="BE7FF38E52282F41AF959E58B1449C82">
    <w:name w:val="BE7FF38E52282F41AF959E58B1449C82"/>
    <w:rsid w:val="00E706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Arial"/>
        <a:ea typeface=""/>
        <a:cs typeface=""/>
        <a:font script="Jpan" typeface="ＭＳ 明朝"/>
      </a:majorFont>
      <a:minorFont>
        <a:latin typeface="Arial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1DC3-0E72-4759-93C2-F7EA0865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Репетиционное тестирование - 2016</vt:lpstr>
      <vt:lpstr/>
    </vt:vector>
  </TitlesOfParts>
  <Company/>
  <LinksUpToDate>false</LinksUpToDate>
  <CharactersWithSpaces>12088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Репетиционное тестирование - 2016</dc:title>
  <dc:creator>Алейникова Светлана</dc:creator>
  <cp:lastModifiedBy>Печеркина С.В.</cp:lastModifiedBy>
  <cp:revision>2</cp:revision>
  <cp:lastPrinted>2016-02-07T05:44:00Z</cp:lastPrinted>
  <dcterms:created xsi:type="dcterms:W3CDTF">2016-02-07T05:45:00Z</dcterms:created>
  <dcterms:modified xsi:type="dcterms:W3CDTF">2016-02-07T05:45:00Z</dcterms:modified>
</cp:coreProperties>
</file>